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D507C" w14:textId="2324C0A1" w:rsidR="00937F98" w:rsidRPr="006414CB" w:rsidRDefault="00937F98" w:rsidP="00AA16DE">
      <w:pPr>
        <w:spacing w:before="400" w:line="240" w:lineRule="auto"/>
        <w:rPr>
          <w:rFonts w:ascii="Arial" w:hAnsi="Arial" w:cs="Arial"/>
          <w:b/>
          <w:bCs/>
          <w:sz w:val="28"/>
          <w:szCs w:val="28"/>
        </w:rPr>
      </w:pPr>
      <w:r w:rsidRPr="006414CB">
        <w:rPr>
          <w:rFonts w:ascii="Arial" w:hAnsi="Arial" w:cs="Arial"/>
          <w:b/>
          <w:bCs/>
          <w:sz w:val="28"/>
          <w:szCs w:val="28"/>
        </w:rPr>
        <w:t>Título</w:t>
      </w:r>
    </w:p>
    <w:p w14:paraId="5E5C12F9" w14:textId="7D7D1A9E" w:rsidR="00937F98" w:rsidRPr="006414CB" w:rsidRDefault="00175B43" w:rsidP="00175B43">
      <w:pPr>
        <w:spacing w:line="240" w:lineRule="auto"/>
        <w:ind w:left="1134" w:right="-568" w:hanging="1134"/>
        <w:rPr>
          <w:rFonts w:ascii="Arial" w:hAnsi="Arial" w:cs="Arial"/>
          <w:bCs/>
          <w:sz w:val="24"/>
          <w:szCs w:val="24"/>
        </w:rPr>
      </w:pPr>
      <w:r w:rsidRPr="006414CB">
        <w:rPr>
          <w:rFonts w:ascii="Arial" w:hAnsi="Arial" w:cs="Arial"/>
          <w:bCs/>
          <w:sz w:val="24"/>
          <w:szCs w:val="24"/>
        </w:rPr>
        <w:t>Subtítulo</w:t>
      </w:r>
    </w:p>
    <w:p w14:paraId="574E25F6" w14:textId="77777777" w:rsidR="00175B43" w:rsidRPr="0050654A" w:rsidRDefault="00175B43" w:rsidP="00175B43">
      <w:pPr>
        <w:pStyle w:val="SemEspaamento"/>
        <w:rPr>
          <w:rFonts w:ascii="Arial" w:hAnsi="Arial" w:cs="Arial"/>
          <w:bCs/>
          <w:sz w:val="28"/>
          <w:szCs w:val="28"/>
        </w:rPr>
      </w:pPr>
    </w:p>
    <w:p w14:paraId="3E872B62" w14:textId="14F35D47" w:rsidR="00937F98" w:rsidRPr="0050654A" w:rsidRDefault="00175B43" w:rsidP="00175B43">
      <w:pPr>
        <w:pStyle w:val="SemEspaamento"/>
        <w:spacing w:after="160"/>
        <w:rPr>
          <w:rFonts w:ascii="Arial" w:hAnsi="Arial" w:cs="Arial"/>
          <w:b/>
          <w:sz w:val="24"/>
          <w:szCs w:val="24"/>
        </w:rPr>
      </w:pPr>
      <w:r w:rsidRPr="0050654A">
        <w:rPr>
          <w:rFonts w:ascii="Arial" w:hAnsi="Arial" w:cs="Arial"/>
          <w:b/>
          <w:sz w:val="24"/>
          <w:szCs w:val="24"/>
        </w:rPr>
        <w:t xml:space="preserve">Nome(s) do(s) autor(es) </w:t>
      </w:r>
    </w:p>
    <w:p w14:paraId="62982DAF" w14:textId="77777777" w:rsidR="00937F98" w:rsidRPr="0050654A" w:rsidRDefault="00937F98" w:rsidP="00175B43">
      <w:pPr>
        <w:pStyle w:val="SemEspaamento"/>
        <w:rPr>
          <w:rFonts w:ascii="Arial" w:hAnsi="Arial" w:cs="Arial"/>
          <w:sz w:val="24"/>
          <w:szCs w:val="24"/>
        </w:rPr>
      </w:pPr>
      <w:r w:rsidRPr="0050654A">
        <w:rPr>
          <w:rStyle w:val="Refdenotaderodap"/>
          <w:rFonts w:ascii="Arial" w:hAnsi="Arial" w:cs="Arial"/>
          <w:b/>
          <w:sz w:val="24"/>
          <w:szCs w:val="24"/>
        </w:rPr>
        <w:footnoteReference w:customMarkFollows="1" w:id="1"/>
        <w:sym w:font="Symbol" w:char="F02A"/>
      </w:r>
      <w:r w:rsidRPr="0050654A">
        <w:rPr>
          <w:rFonts w:ascii="Arial" w:hAnsi="Arial" w:cs="Arial"/>
          <w:b/>
          <w:sz w:val="24"/>
          <w:szCs w:val="24"/>
        </w:rPr>
        <w:t xml:space="preserve"> </w:t>
      </w:r>
      <w:r w:rsidRPr="0050654A">
        <w:rPr>
          <w:rFonts w:ascii="Arial" w:hAnsi="Arial" w:cs="Arial"/>
          <w:sz w:val="24"/>
          <w:szCs w:val="24"/>
        </w:rPr>
        <w:t>Filiação institucional / e-mail [opcional]</w:t>
      </w:r>
    </w:p>
    <w:p w14:paraId="7A4A5B07" w14:textId="77777777" w:rsidR="00937F98" w:rsidRPr="0050654A" w:rsidRDefault="00937F98" w:rsidP="00175B4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4DEF7F59" w14:textId="77777777" w:rsidR="00986365" w:rsidRPr="0050654A" w:rsidRDefault="00986365" w:rsidP="00175B43">
      <w:pPr>
        <w:pStyle w:val="SemEspaamento"/>
        <w:rPr>
          <w:rFonts w:ascii="Arial" w:hAnsi="Arial" w:cs="Arial"/>
          <w:sz w:val="24"/>
          <w:szCs w:val="24"/>
        </w:rPr>
      </w:pPr>
    </w:p>
    <w:p w14:paraId="77F5586A" w14:textId="77777777" w:rsidR="00693E42" w:rsidRPr="0050654A" w:rsidRDefault="00693E42" w:rsidP="00175B43">
      <w:pPr>
        <w:pStyle w:val="SemEspaamento"/>
        <w:rPr>
          <w:rFonts w:ascii="Arial" w:hAnsi="Arial" w:cs="Arial"/>
          <w:sz w:val="24"/>
          <w:szCs w:val="24"/>
        </w:rPr>
      </w:pPr>
    </w:p>
    <w:p w14:paraId="12B5F2A1" w14:textId="77777777" w:rsidR="00175B43" w:rsidRPr="0050654A" w:rsidRDefault="00175B43" w:rsidP="00175B4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iCs/>
        </w:rPr>
      </w:pPr>
      <w:r w:rsidRPr="0050654A">
        <w:rPr>
          <w:rFonts w:ascii="Arial" w:hAnsi="Arial" w:cs="Arial"/>
          <w:b/>
          <w:bCs/>
          <w:iCs/>
        </w:rPr>
        <w:t>Resumo:</w:t>
      </w:r>
      <w:r w:rsidRPr="0050654A">
        <w:rPr>
          <w:rFonts w:ascii="Arial" w:hAnsi="Arial" w:cs="Arial"/>
          <w:iCs/>
        </w:rPr>
        <w:t xml:space="preserve"> </w:t>
      </w:r>
    </w:p>
    <w:p w14:paraId="34EF4AC5" w14:textId="1D6D1972" w:rsidR="00986365" w:rsidRPr="0050654A" w:rsidRDefault="00175B43" w:rsidP="00EC03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iCs/>
        </w:rPr>
      </w:pPr>
      <w:r w:rsidRPr="0050654A">
        <w:rPr>
          <w:rFonts w:ascii="Arial" w:hAnsi="Arial" w:cs="Arial"/>
          <w:iCs/>
        </w:rPr>
        <w:t>S</w:t>
      </w:r>
      <w:r w:rsidR="00986365" w:rsidRPr="0050654A">
        <w:rPr>
          <w:rFonts w:ascii="Arial" w:hAnsi="Arial" w:cs="Arial"/>
        </w:rPr>
        <w:t>ubstitu</w:t>
      </w:r>
      <w:r w:rsidRPr="0050654A">
        <w:rPr>
          <w:rFonts w:ascii="Arial" w:hAnsi="Arial" w:cs="Arial"/>
        </w:rPr>
        <w:t>ir</w:t>
      </w:r>
      <w:r w:rsidR="00986365" w:rsidRPr="0050654A">
        <w:rPr>
          <w:rFonts w:ascii="Arial" w:hAnsi="Arial" w:cs="Arial"/>
        </w:rPr>
        <w:t xml:space="preserve"> este texto simulado</w:t>
      </w:r>
      <w:r w:rsidR="004E53B0" w:rsidRPr="0050654A">
        <w:rPr>
          <w:rFonts w:ascii="Arial" w:hAnsi="Arial" w:cs="Arial"/>
        </w:rPr>
        <w:t>,</w:t>
      </w:r>
      <w:r w:rsidR="00986365" w:rsidRPr="0050654A">
        <w:rPr>
          <w:rFonts w:ascii="Arial" w:hAnsi="Arial" w:cs="Arial"/>
        </w:rPr>
        <w:t xml:space="preserve"> </w:t>
      </w:r>
      <w:r w:rsidR="004E53B0" w:rsidRPr="0050654A">
        <w:rPr>
          <w:rFonts w:ascii="Arial" w:hAnsi="Arial" w:cs="Arial"/>
        </w:rPr>
        <w:t xml:space="preserve">a preto, </w:t>
      </w:r>
      <w:r w:rsidR="00986365" w:rsidRPr="0050654A">
        <w:rPr>
          <w:rFonts w:ascii="Arial" w:hAnsi="Arial" w:cs="Arial"/>
        </w:rPr>
        <w:t>pelo seu resumo</w:t>
      </w:r>
      <w:r w:rsidR="004E53B0" w:rsidRPr="0050654A">
        <w:rPr>
          <w:rFonts w:ascii="Arial" w:hAnsi="Arial" w:cs="Arial"/>
        </w:rPr>
        <w:t xml:space="preserve"> na língua original</w:t>
      </w:r>
      <w:r w:rsidR="00986365" w:rsidRPr="0050654A">
        <w:rPr>
          <w:rFonts w:ascii="Arial" w:hAnsi="Arial" w:cs="Arial"/>
        </w:rPr>
        <w:t>.</w:t>
      </w:r>
      <w:r w:rsidR="00A05442" w:rsidRPr="0050654A">
        <w:rPr>
          <w:rFonts w:ascii="Arial" w:hAnsi="Arial" w:cs="Arial"/>
        </w:rPr>
        <w:t xml:space="preserve"> O resumo deve ser escrito </w:t>
      </w:r>
      <w:r w:rsidRPr="0050654A">
        <w:rPr>
          <w:rFonts w:ascii="Arial" w:hAnsi="Arial" w:cs="Arial"/>
        </w:rPr>
        <w:t>na fonte</w:t>
      </w:r>
      <w:r w:rsidR="00A05442" w:rsidRPr="0050654A">
        <w:rPr>
          <w:rFonts w:ascii="Arial" w:hAnsi="Arial" w:cs="Arial"/>
        </w:rPr>
        <w:t xml:space="preserve"> </w:t>
      </w:r>
      <w:r w:rsidRPr="0050654A">
        <w:rPr>
          <w:rFonts w:ascii="Arial" w:hAnsi="Arial" w:cs="Arial"/>
        </w:rPr>
        <w:t>Arial</w:t>
      </w:r>
      <w:r w:rsidR="00A05442" w:rsidRPr="0050654A">
        <w:rPr>
          <w:rFonts w:ascii="Arial" w:hAnsi="Arial" w:cs="Arial"/>
        </w:rPr>
        <w:t xml:space="preserve">, 11, </w:t>
      </w:r>
      <w:r w:rsidR="00CC23E0" w:rsidRPr="0050654A">
        <w:rPr>
          <w:rFonts w:ascii="Arial" w:hAnsi="Arial" w:cs="Arial"/>
        </w:rPr>
        <w:t xml:space="preserve">entrelinhamento a </w:t>
      </w:r>
      <w:r w:rsidRPr="0050654A">
        <w:rPr>
          <w:rFonts w:ascii="Arial" w:hAnsi="Arial" w:cs="Arial"/>
        </w:rPr>
        <w:t>1,0 (simples)</w:t>
      </w:r>
      <w:r w:rsidR="00937F98" w:rsidRPr="0050654A">
        <w:rPr>
          <w:rFonts w:ascii="Arial" w:hAnsi="Arial" w:cs="Arial"/>
        </w:rPr>
        <w:t>.</w:t>
      </w:r>
      <w:r w:rsidR="004E53B0" w:rsidRPr="0050654A">
        <w:rPr>
          <w:rFonts w:ascii="Arial" w:hAnsi="Arial" w:cs="Arial"/>
        </w:rPr>
        <w:t xml:space="preserve"> </w:t>
      </w:r>
      <w:r w:rsidR="00194A0E" w:rsidRPr="0050654A">
        <w:rPr>
          <w:rFonts w:ascii="Arial" w:hAnsi="Arial" w:cs="Arial"/>
        </w:rPr>
        <w:t xml:space="preserve">O resumo não deve exceder </w:t>
      </w:r>
      <w:r w:rsidR="002E4329" w:rsidRPr="0050654A">
        <w:rPr>
          <w:rFonts w:ascii="Arial" w:hAnsi="Arial" w:cs="Arial"/>
        </w:rPr>
        <w:t>os 850 caracteres sem espaço</w:t>
      </w:r>
      <w:r w:rsidR="00A05442" w:rsidRPr="0050654A">
        <w:rPr>
          <w:rFonts w:ascii="Arial" w:hAnsi="Arial" w:cs="Arial"/>
        </w:rPr>
        <w:t>s</w:t>
      </w:r>
      <w:r w:rsidR="002E4329" w:rsidRPr="0050654A">
        <w:rPr>
          <w:rFonts w:ascii="Arial" w:hAnsi="Arial" w:cs="Arial"/>
        </w:rPr>
        <w:t>.</w:t>
      </w:r>
    </w:p>
    <w:p w14:paraId="5B1429A7" w14:textId="77777777" w:rsidR="00986365" w:rsidRPr="0050654A" w:rsidRDefault="00986365" w:rsidP="00175B43">
      <w:pPr>
        <w:pStyle w:val="SemEspaamento"/>
        <w:jc w:val="both"/>
        <w:rPr>
          <w:rFonts w:ascii="Arial" w:hAnsi="Arial" w:cs="Arial"/>
        </w:rPr>
      </w:pPr>
    </w:p>
    <w:p w14:paraId="40E78F46" w14:textId="2085EF91" w:rsidR="004E53B0" w:rsidRPr="00845736" w:rsidRDefault="00986365" w:rsidP="00845736">
      <w:pPr>
        <w:pStyle w:val="SemEspaamento"/>
        <w:jc w:val="both"/>
        <w:rPr>
          <w:rFonts w:ascii="Arial" w:hAnsi="Arial" w:cs="Arial"/>
        </w:rPr>
      </w:pPr>
      <w:r w:rsidRPr="0050654A">
        <w:rPr>
          <w:rFonts w:ascii="Arial" w:hAnsi="Arial" w:cs="Arial"/>
          <w:b/>
        </w:rPr>
        <w:t>Palavras-Chave</w:t>
      </w:r>
      <w:r w:rsidRPr="0050654A">
        <w:rPr>
          <w:rFonts w:ascii="Arial" w:hAnsi="Arial" w:cs="Arial"/>
        </w:rPr>
        <w:t xml:space="preserve">: </w:t>
      </w:r>
      <w:r w:rsidR="00175B43" w:rsidRPr="0050654A">
        <w:rPr>
          <w:rFonts w:ascii="Arial" w:hAnsi="Arial" w:cs="Arial"/>
        </w:rPr>
        <w:t>a</w:t>
      </w:r>
      <w:r w:rsidRPr="0050654A">
        <w:rPr>
          <w:rFonts w:ascii="Arial" w:hAnsi="Arial" w:cs="Arial"/>
        </w:rPr>
        <w:t xml:space="preserve">s palavras-chave devem ser </w:t>
      </w:r>
      <w:r w:rsidR="00175B43" w:rsidRPr="0050654A">
        <w:rPr>
          <w:rFonts w:ascii="Arial" w:hAnsi="Arial" w:cs="Arial"/>
        </w:rPr>
        <w:t xml:space="preserve">escritas em minúsculas, </w:t>
      </w:r>
      <w:r w:rsidRPr="0050654A">
        <w:rPr>
          <w:rFonts w:ascii="Arial" w:hAnsi="Arial" w:cs="Arial"/>
        </w:rPr>
        <w:t>no mínimo 3 e no máximo 6. Estas devem ser intercaladas por ponto e vírgula e terminar num ponto final.</w:t>
      </w:r>
      <w:r w:rsidR="004E53B0" w:rsidRPr="0050654A">
        <w:rPr>
          <w:rFonts w:ascii="Arial" w:hAnsi="Arial" w:cs="Arial"/>
          <w:color w:val="808080" w:themeColor="background1" w:themeShade="80"/>
          <w:sz w:val="24"/>
          <w:szCs w:val="24"/>
        </w:rPr>
        <w:br w:type="page"/>
      </w:r>
    </w:p>
    <w:p w14:paraId="37CE883D" w14:textId="6E8C21E0" w:rsidR="00CB3E7B" w:rsidRPr="0050654A" w:rsidRDefault="00292EF1" w:rsidP="00175B43">
      <w:pPr>
        <w:pStyle w:val="SemEspaamento"/>
        <w:jc w:val="right"/>
        <w:rPr>
          <w:rFonts w:ascii="Arial" w:hAnsi="Arial" w:cs="Arial"/>
          <w:i/>
        </w:rPr>
      </w:pPr>
      <w:r w:rsidRPr="0050654A">
        <w:rPr>
          <w:rFonts w:ascii="Arial" w:hAnsi="Arial" w:cs="Arial"/>
          <w:i/>
        </w:rPr>
        <w:lastRenderedPageBreak/>
        <w:t>Substitua este texto pela</w:t>
      </w:r>
      <w:r w:rsidR="00441736" w:rsidRPr="0050654A">
        <w:rPr>
          <w:rFonts w:ascii="Arial" w:hAnsi="Arial" w:cs="Arial"/>
          <w:i/>
        </w:rPr>
        <w:t xml:space="preserve"> epígrafe</w:t>
      </w:r>
      <w:r w:rsidR="0090720D" w:rsidRPr="0050654A">
        <w:rPr>
          <w:rFonts w:ascii="Arial" w:hAnsi="Arial" w:cs="Arial"/>
          <w:i/>
        </w:rPr>
        <w:t>, espaço simples</w:t>
      </w:r>
    </w:p>
    <w:p w14:paraId="094D52E5" w14:textId="77777777" w:rsidR="00292EF1" w:rsidRPr="0050654A" w:rsidRDefault="00CB3E7B" w:rsidP="00175B43">
      <w:pPr>
        <w:pStyle w:val="SemEspaamento"/>
        <w:jc w:val="right"/>
        <w:rPr>
          <w:rFonts w:ascii="Arial" w:hAnsi="Arial" w:cs="Arial"/>
          <w:i/>
        </w:rPr>
      </w:pPr>
      <w:r w:rsidRPr="0050654A">
        <w:rPr>
          <w:rFonts w:ascii="Arial" w:hAnsi="Arial" w:cs="Arial"/>
          <w:i/>
        </w:rPr>
        <w:t>(ou apague estas linhas, caso não exista</w:t>
      </w:r>
      <w:r w:rsidR="000A6814" w:rsidRPr="0050654A">
        <w:rPr>
          <w:rFonts w:ascii="Arial" w:hAnsi="Arial" w:cs="Arial"/>
          <w:i/>
        </w:rPr>
        <w:t xml:space="preserve"> epígrafe</w:t>
      </w:r>
      <w:r w:rsidRPr="0050654A">
        <w:rPr>
          <w:rFonts w:ascii="Arial" w:hAnsi="Arial" w:cs="Arial"/>
          <w:i/>
        </w:rPr>
        <w:t>)</w:t>
      </w:r>
      <w:r w:rsidR="00441736" w:rsidRPr="0050654A">
        <w:rPr>
          <w:rFonts w:ascii="Arial" w:hAnsi="Arial" w:cs="Arial"/>
          <w:i/>
        </w:rPr>
        <w:t>.</w:t>
      </w:r>
    </w:p>
    <w:p w14:paraId="7671E0A6" w14:textId="48AB7BAA" w:rsidR="00827C60" w:rsidRPr="0050654A" w:rsidRDefault="00CB3E7B" w:rsidP="00175B43">
      <w:pPr>
        <w:pStyle w:val="SemEspaamento"/>
        <w:jc w:val="right"/>
        <w:rPr>
          <w:rFonts w:ascii="Arial" w:hAnsi="Arial" w:cs="Arial"/>
          <w:i/>
        </w:rPr>
      </w:pPr>
      <w:r w:rsidRPr="0050654A">
        <w:rPr>
          <w:rFonts w:ascii="Arial" w:hAnsi="Arial" w:cs="Arial"/>
          <w:i/>
        </w:rPr>
        <w:t>A</w:t>
      </w:r>
      <w:r w:rsidR="00441736" w:rsidRPr="0050654A">
        <w:rPr>
          <w:rFonts w:ascii="Arial" w:hAnsi="Arial" w:cs="Arial"/>
          <w:i/>
        </w:rPr>
        <w:t>linh</w:t>
      </w:r>
      <w:r w:rsidRPr="0050654A">
        <w:rPr>
          <w:rFonts w:ascii="Arial" w:hAnsi="Arial" w:cs="Arial"/>
          <w:i/>
        </w:rPr>
        <w:t>e</w:t>
      </w:r>
      <w:r w:rsidR="00292EF1" w:rsidRPr="0050654A">
        <w:rPr>
          <w:rFonts w:ascii="Arial" w:hAnsi="Arial" w:cs="Arial"/>
          <w:i/>
        </w:rPr>
        <w:t xml:space="preserve"> </w:t>
      </w:r>
      <w:r w:rsidR="00441736" w:rsidRPr="0050654A">
        <w:rPr>
          <w:rFonts w:ascii="Arial" w:hAnsi="Arial" w:cs="Arial"/>
          <w:i/>
        </w:rPr>
        <w:t>à direita</w:t>
      </w:r>
      <w:r w:rsidRPr="0050654A">
        <w:rPr>
          <w:rFonts w:ascii="Arial" w:hAnsi="Arial" w:cs="Arial"/>
          <w:i/>
        </w:rPr>
        <w:t xml:space="preserve"> </w:t>
      </w:r>
      <w:r w:rsidR="00441736" w:rsidRPr="0050654A">
        <w:rPr>
          <w:rFonts w:ascii="Arial" w:hAnsi="Arial" w:cs="Arial"/>
          <w:i/>
        </w:rPr>
        <w:t>e</w:t>
      </w:r>
      <w:r w:rsidRPr="0050654A">
        <w:rPr>
          <w:rFonts w:ascii="Arial" w:hAnsi="Arial" w:cs="Arial"/>
          <w:i/>
        </w:rPr>
        <w:t xml:space="preserve"> use</w:t>
      </w:r>
      <w:r w:rsidR="00441736" w:rsidRPr="0050654A">
        <w:rPr>
          <w:rFonts w:ascii="Arial" w:hAnsi="Arial" w:cs="Arial"/>
          <w:i/>
        </w:rPr>
        <w:t xml:space="preserve"> itálico</w:t>
      </w:r>
      <w:r w:rsidR="00292EF1" w:rsidRPr="0050654A">
        <w:rPr>
          <w:rFonts w:ascii="Arial" w:hAnsi="Arial" w:cs="Arial"/>
          <w:i/>
        </w:rPr>
        <w:t xml:space="preserve"> (</w:t>
      </w:r>
      <w:r w:rsidR="00CC23E0" w:rsidRPr="0050654A">
        <w:rPr>
          <w:rFonts w:ascii="Arial" w:hAnsi="Arial" w:cs="Arial"/>
          <w:i/>
        </w:rPr>
        <w:t>Arial</w:t>
      </w:r>
      <w:r w:rsidR="002D207E" w:rsidRPr="0050654A">
        <w:rPr>
          <w:rFonts w:ascii="Arial" w:hAnsi="Arial" w:cs="Arial"/>
          <w:i/>
        </w:rPr>
        <w:t>,</w:t>
      </w:r>
      <w:r w:rsidR="00292EF1" w:rsidRPr="0050654A">
        <w:rPr>
          <w:rFonts w:ascii="Arial" w:hAnsi="Arial" w:cs="Arial"/>
          <w:i/>
        </w:rPr>
        <w:t xml:space="preserve"> 10)</w:t>
      </w:r>
      <w:r w:rsidR="00441736" w:rsidRPr="0050654A">
        <w:rPr>
          <w:rFonts w:ascii="Arial" w:hAnsi="Arial" w:cs="Arial"/>
          <w:i/>
        </w:rPr>
        <w:t>.</w:t>
      </w:r>
    </w:p>
    <w:p w14:paraId="09C428C2" w14:textId="77777777" w:rsidR="00441736" w:rsidRPr="0050654A" w:rsidRDefault="00292EF1" w:rsidP="00175B43">
      <w:pPr>
        <w:pStyle w:val="SemEspaamento"/>
        <w:jc w:val="right"/>
        <w:rPr>
          <w:rFonts w:ascii="Arial" w:hAnsi="Arial" w:cs="Arial"/>
        </w:rPr>
      </w:pPr>
      <w:r w:rsidRPr="0050654A">
        <w:rPr>
          <w:rFonts w:ascii="Arial" w:hAnsi="Arial" w:cs="Arial"/>
        </w:rPr>
        <w:t xml:space="preserve">— </w:t>
      </w:r>
      <w:r w:rsidR="00827C60" w:rsidRPr="0050654A">
        <w:rPr>
          <w:rFonts w:ascii="Arial" w:hAnsi="Arial" w:cs="Arial"/>
        </w:rPr>
        <w:t>Nome do autor da epígrafe</w:t>
      </w:r>
    </w:p>
    <w:p w14:paraId="455C560B" w14:textId="77777777" w:rsidR="00441736" w:rsidRPr="0050654A" w:rsidRDefault="00441736" w:rsidP="00175B43">
      <w:pPr>
        <w:pStyle w:val="SemEspaamento"/>
        <w:jc w:val="both"/>
        <w:rPr>
          <w:rFonts w:ascii="Arial" w:hAnsi="Arial" w:cs="Arial"/>
        </w:rPr>
      </w:pPr>
    </w:p>
    <w:p w14:paraId="025DCD59" w14:textId="77777777" w:rsidR="000A6814" w:rsidRPr="0050654A" w:rsidRDefault="000A6814" w:rsidP="00175B43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639B91A4" w14:textId="77777777" w:rsidR="000A6814" w:rsidRPr="0050654A" w:rsidRDefault="000A6814" w:rsidP="00175B43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486811C1" w14:textId="7E394A0A" w:rsidR="00F12F67" w:rsidRDefault="008B1850" w:rsidP="008D00F6">
      <w:pPr>
        <w:pStyle w:val="SemEspaamento"/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0654A">
        <w:rPr>
          <w:rFonts w:ascii="Arial" w:hAnsi="Arial" w:cs="Arial"/>
          <w:b/>
          <w:sz w:val="24"/>
          <w:szCs w:val="24"/>
        </w:rPr>
        <w:t>Título da</w:t>
      </w:r>
      <w:r w:rsidR="00BE2F0B" w:rsidRPr="0050654A">
        <w:rPr>
          <w:rFonts w:ascii="Arial" w:hAnsi="Arial" w:cs="Arial"/>
          <w:b/>
          <w:sz w:val="24"/>
          <w:szCs w:val="24"/>
        </w:rPr>
        <w:t xml:space="preserve"> </w:t>
      </w:r>
      <w:r w:rsidRPr="0050654A">
        <w:rPr>
          <w:rFonts w:ascii="Arial" w:hAnsi="Arial" w:cs="Arial"/>
          <w:b/>
          <w:sz w:val="24"/>
          <w:szCs w:val="24"/>
        </w:rPr>
        <w:t>Secção</w:t>
      </w:r>
      <w:r w:rsidR="00A1024C" w:rsidRPr="0050654A">
        <w:rPr>
          <w:rFonts w:ascii="Arial" w:hAnsi="Arial" w:cs="Arial"/>
          <w:b/>
          <w:sz w:val="24"/>
          <w:szCs w:val="24"/>
        </w:rPr>
        <w:t xml:space="preserve"> (</w:t>
      </w:r>
      <w:r w:rsidR="00CC23E0" w:rsidRPr="0050654A">
        <w:rPr>
          <w:rFonts w:ascii="Arial" w:hAnsi="Arial" w:cs="Arial"/>
          <w:b/>
          <w:sz w:val="24"/>
          <w:szCs w:val="24"/>
        </w:rPr>
        <w:t>Arial</w:t>
      </w:r>
      <w:r w:rsidR="00A1024C" w:rsidRPr="0050654A">
        <w:rPr>
          <w:rFonts w:ascii="Arial" w:hAnsi="Arial" w:cs="Arial"/>
          <w:b/>
          <w:sz w:val="24"/>
          <w:szCs w:val="24"/>
        </w:rPr>
        <w:t xml:space="preserve"> 12)</w:t>
      </w:r>
    </w:p>
    <w:p w14:paraId="76DA54CB" w14:textId="77777777" w:rsidR="00DF1164" w:rsidRPr="0050654A" w:rsidRDefault="00DF1164" w:rsidP="00DF1164">
      <w:pPr>
        <w:pStyle w:val="SemEspaamento"/>
        <w:spacing w:after="160" w:line="276" w:lineRule="auto"/>
        <w:ind w:left="927"/>
        <w:jc w:val="both"/>
        <w:rPr>
          <w:rFonts w:ascii="Arial" w:hAnsi="Arial" w:cs="Arial"/>
          <w:b/>
          <w:sz w:val="24"/>
          <w:szCs w:val="24"/>
        </w:rPr>
      </w:pPr>
    </w:p>
    <w:p w14:paraId="43211F73" w14:textId="063ABD62" w:rsidR="00DF1164" w:rsidRPr="0050654A" w:rsidRDefault="004E53B0" w:rsidP="00DF1164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654A">
        <w:rPr>
          <w:rFonts w:ascii="Arial" w:hAnsi="Arial" w:cs="Arial"/>
          <w:sz w:val="24"/>
          <w:szCs w:val="24"/>
        </w:rPr>
        <w:t xml:space="preserve">Este é um parágrafo de </w:t>
      </w:r>
      <w:r w:rsidR="00BE2F0B" w:rsidRPr="0050654A">
        <w:rPr>
          <w:rFonts w:ascii="Arial" w:hAnsi="Arial" w:cs="Arial"/>
          <w:sz w:val="24"/>
          <w:szCs w:val="24"/>
        </w:rPr>
        <w:t xml:space="preserve">texto. </w:t>
      </w:r>
      <w:r w:rsidR="00023CEB" w:rsidRPr="0050654A">
        <w:rPr>
          <w:rFonts w:ascii="Arial" w:hAnsi="Arial" w:cs="Arial"/>
          <w:sz w:val="24"/>
          <w:szCs w:val="24"/>
        </w:rPr>
        <w:t>Substitua este texto simulado pelo seu artigo</w:t>
      </w:r>
      <w:r w:rsidR="00BE2F0B" w:rsidRPr="0050654A">
        <w:rPr>
          <w:rFonts w:ascii="Arial" w:hAnsi="Arial" w:cs="Arial"/>
          <w:sz w:val="24"/>
          <w:szCs w:val="24"/>
        </w:rPr>
        <w:t xml:space="preserve">. </w:t>
      </w:r>
      <w:r w:rsidR="008B1850" w:rsidRPr="0050654A">
        <w:rPr>
          <w:rFonts w:ascii="Arial" w:hAnsi="Arial" w:cs="Arial"/>
          <w:sz w:val="24"/>
          <w:szCs w:val="24"/>
        </w:rPr>
        <w:t xml:space="preserve">Os artigos não devem ultrapassar </w:t>
      </w:r>
      <w:r w:rsidR="002E4329" w:rsidRPr="0050654A">
        <w:rPr>
          <w:rFonts w:ascii="Arial" w:hAnsi="Arial" w:cs="Arial"/>
          <w:sz w:val="24"/>
          <w:szCs w:val="24"/>
        </w:rPr>
        <w:t xml:space="preserve">os </w:t>
      </w:r>
      <w:r w:rsidR="002D207E" w:rsidRPr="0050654A">
        <w:rPr>
          <w:rFonts w:ascii="Arial" w:hAnsi="Arial" w:cs="Arial"/>
          <w:sz w:val="24"/>
          <w:szCs w:val="24"/>
        </w:rPr>
        <w:t>2</w:t>
      </w:r>
      <w:r w:rsidR="002E4329" w:rsidRPr="0050654A">
        <w:rPr>
          <w:rFonts w:ascii="Arial" w:hAnsi="Arial" w:cs="Arial"/>
          <w:sz w:val="24"/>
          <w:szCs w:val="24"/>
        </w:rPr>
        <w:t>0.000 caracteres sem espaços</w:t>
      </w:r>
      <w:r w:rsidR="00314F51" w:rsidRPr="0050654A">
        <w:rPr>
          <w:rFonts w:ascii="Arial" w:hAnsi="Arial" w:cs="Arial"/>
          <w:sz w:val="24"/>
          <w:szCs w:val="24"/>
        </w:rPr>
        <w:t xml:space="preserve"> (incluindo notas e referências bibliográficas)</w:t>
      </w:r>
      <w:r w:rsidR="008B1850" w:rsidRPr="0050654A">
        <w:rPr>
          <w:rFonts w:ascii="Arial" w:hAnsi="Arial" w:cs="Arial"/>
          <w:sz w:val="24"/>
          <w:szCs w:val="24"/>
        </w:rPr>
        <w:t>.</w:t>
      </w:r>
    </w:p>
    <w:p w14:paraId="0C22F231" w14:textId="206C8790" w:rsidR="008B1850" w:rsidRPr="0050654A" w:rsidRDefault="008B1850" w:rsidP="00DF1164">
      <w:pPr>
        <w:pStyle w:val="SemEspaamento"/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F1164">
        <w:rPr>
          <w:rFonts w:ascii="Arial" w:hAnsi="Arial" w:cs="Arial"/>
          <w:b/>
          <w:bCs/>
          <w:sz w:val="24"/>
          <w:szCs w:val="24"/>
        </w:rPr>
        <w:t>Deve ser sempre mantida a formatação de texto aqui apresentada: texto justificado</w:t>
      </w:r>
      <w:r w:rsidR="00CC23E0" w:rsidRPr="00DF1164">
        <w:rPr>
          <w:rFonts w:ascii="Arial" w:hAnsi="Arial" w:cs="Arial"/>
          <w:b/>
          <w:bCs/>
          <w:sz w:val="24"/>
          <w:szCs w:val="24"/>
        </w:rPr>
        <w:t xml:space="preserve"> com hifenização automática</w:t>
      </w:r>
      <w:r w:rsidRPr="00DF1164">
        <w:rPr>
          <w:rFonts w:ascii="Arial" w:hAnsi="Arial" w:cs="Arial"/>
          <w:b/>
          <w:bCs/>
          <w:sz w:val="24"/>
          <w:szCs w:val="24"/>
        </w:rPr>
        <w:t>, corpo 12</w:t>
      </w:r>
      <w:r w:rsidR="002D207E" w:rsidRPr="00DF1164">
        <w:rPr>
          <w:rFonts w:ascii="Arial" w:hAnsi="Arial" w:cs="Arial"/>
          <w:b/>
          <w:bCs/>
          <w:sz w:val="24"/>
          <w:szCs w:val="24"/>
        </w:rPr>
        <w:t xml:space="preserve">, </w:t>
      </w:r>
      <w:r w:rsidR="00CC23E0" w:rsidRPr="00DF1164">
        <w:rPr>
          <w:rFonts w:ascii="Arial" w:hAnsi="Arial" w:cs="Arial"/>
          <w:b/>
          <w:bCs/>
          <w:sz w:val="24"/>
          <w:szCs w:val="24"/>
        </w:rPr>
        <w:t>fonte</w:t>
      </w:r>
      <w:r w:rsidR="002D207E" w:rsidRPr="00DF1164">
        <w:rPr>
          <w:rFonts w:ascii="Arial" w:hAnsi="Arial" w:cs="Arial"/>
          <w:b/>
          <w:bCs/>
          <w:sz w:val="24"/>
          <w:szCs w:val="24"/>
        </w:rPr>
        <w:t xml:space="preserve"> </w:t>
      </w:r>
      <w:r w:rsidR="00CC23E0" w:rsidRPr="00DF1164">
        <w:rPr>
          <w:rFonts w:ascii="Arial" w:hAnsi="Arial" w:cs="Arial"/>
          <w:b/>
          <w:bCs/>
          <w:sz w:val="24"/>
          <w:szCs w:val="24"/>
        </w:rPr>
        <w:t>Arial</w:t>
      </w:r>
      <w:r w:rsidR="002D207E" w:rsidRPr="00DF1164">
        <w:rPr>
          <w:rFonts w:ascii="Arial" w:hAnsi="Arial" w:cs="Arial"/>
          <w:b/>
          <w:bCs/>
          <w:sz w:val="24"/>
          <w:szCs w:val="24"/>
        </w:rPr>
        <w:t>,</w:t>
      </w:r>
      <w:r w:rsidRPr="00DF1164">
        <w:rPr>
          <w:rFonts w:ascii="Arial" w:hAnsi="Arial" w:cs="Arial"/>
          <w:b/>
          <w:bCs/>
          <w:sz w:val="24"/>
          <w:szCs w:val="24"/>
        </w:rPr>
        <w:t xml:space="preserve"> entrelinhament</w:t>
      </w:r>
      <w:r w:rsidR="00827C60" w:rsidRPr="00DF1164">
        <w:rPr>
          <w:rFonts w:ascii="Arial" w:hAnsi="Arial" w:cs="Arial"/>
          <w:b/>
          <w:bCs/>
          <w:sz w:val="24"/>
          <w:szCs w:val="24"/>
        </w:rPr>
        <w:t xml:space="preserve">o </w:t>
      </w:r>
      <w:r w:rsidR="0090720D" w:rsidRPr="00DF1164">
        <w:rPr>
          <w:rFonts w:ascii="Arial" w:hAnsi="Arial" w:cs="Arial"/>
          <w:b/>
          <w:bCs/>
          <w:sz w:val="24"/>
          <w:szCs w:val="24"/>
        </w:rPr>
        <w:t xml:space="preserve">a </w:t>
      </w:r>
      <w:r w:rsidR="00CC23E0" w:rsidRPr="00DF1164">
        <w:rPr>
          <w:rFonts w:ascii="Arial" w:hAnsi="Arial" w:cs="Arial"/>
          <w:b/>
          <w:bCs/>
          <w:sz w:val="24"/>
          <w:szCs w:val="24"/>
        </w:rPr>
        <w:t>1,</w:t>
      </w:r>
      <w:r w:rsidR="00DF1164" w:rsidRPr="00DF1164">
        <w:rPr>
          <w:rFonts w:ascii="Arial" w:hAnsi="Arial" w:cs="Arial"/>
          <w:b/>
          <w:bCs/>
          <w:sz w:val="24"/>
          <w:szCs w:val="24"/>
        </w:rPr>
        <w:t>5</w:t>
      </w:r>
      <w:r w:rsidR="00DF1164">
        <w:rPr>
          <w:rFonts w:ascii="Arial" w:hAnsi="Arial" w:cs="Arial"/>
          <w:sz w:val="24"/>
          <w:szCs w:val="24"/>
        </w:rPr>
        <w:t>,</w:t>
      </w:r>
      <w:r w:rsidR="00827C60" w:rsidRPr="0050654A">
        <w:rPr>
          <w:rFonts w:ascii="Arial" w:hAnsi="Arial" w:cs="Arial"/>
          <w:sz w:val="24"/>
          <w:szCs w:val="24"/>
        </w:rPr>
        <w:t xml:space="preserve"> margens laterais de 3</w:t>
      </w:r>
      <w:r w:rsidR="00CC23E0" w:rsidRPr="0050654A">
        <w:rPr>
          <w:rFonts w:ascii="Arial" w:hAnsi="Arial" w:cs="Arial"/>
          <w:sz w:val="24"/>
          <w:szCs w:val="24"/>
        </w:rPr>
        <w:t xml:space="preserve"> </w:t>
      </w:r>
      <w:r w:rsidR="00827C60" w:rsidRPr="0050654A">
        <w:rPr>
          <w:rFonts w:ascii="Arial" w:hAnsi="Arial" w:cs="Arial"/>
          <w:sz w:val="24"/>
          <w:szCs w:val="24"/>
        </w:rPr>
        <w:t>cm</w:t>
      </w:r>
      <w:r w:rsidR="007702AF">
        <w:rPr>
          <w:rFonts w:ascii="Arial" w:hAnsi="Arial" w:cs="Arial"/>
          <w:sz w:val="24"/>
          <w:szCs w:val="24"/>
        </w:rPr>
        <w:t>, margem</w:t>
      </w:r>
      <w:r w:rsidR="00827C60" w:rsidRPr="0050654A">
        <w:rPr>
          <w:rFonts w:ascii="Arial" w:hAnsi="Arial" w:cs="Arial"/>
          <w:sz w:val="24"/>
          <w:szCs w:val="24"/>
        </w:rPr>
        <w:t xml:space="preserve"> superior </w:t>
      </w:r>
      <w:r w:rsidR="00CC23E0" w:rsidRPr="0050654A">
        <w:rPr>
          <w:rFonts w:ascii="Arial" w:hAnsi="Arial" w:cs="Arial"/>
          <w:sz w:val="24"/>
          <w:szCs w:val="24"/>
        </w:rPr>
        <w:t xml:space="preserve">de 4 cm </w:t>
      </w:r>
      <w:r w:rsidR="00827C60" w:rsidRPr="0050654A">
        <w:rPr>
          <w:rFonts w:ascii="Arial" w:hAnsi="Arial" w:cs="Arial"/>
          <w:sz w:val="24"/>
          <w:szCs w:val="24"/>
        </w:rPr>
        <w:t xml:space="preserve">e inferior de </w:t>
      </w:r>
      <w:r w:rsidR="00CC23E0" w:rsidRPr="0050654A">
        <w:rPr>
          <w:rFonts w:ascii="Arial" w:hAnsi="Arial" w:cs="Arial"/>
          <w:sz w:val="24"/>
          <w:szCs w:val="24"/>
        </w:rPr>
        <w:t xml:space="preserve">3 </w:t>
      </w:r>
      <w:r w:rsidR="00827C60" w:rsidRPr="0050654A">
        <w:rPr>
          <w:rFonts w:ascii="Arial" w:hAnsi="Arial" w:cs="Arial"/>
          <w:sz w:val="24"/>
          <w:szCs w:val="24"/>
        </w:rPr>
        <w:t>cm</w:t>
      </w:r>
      <w:r w:rsidR="000A6814" w:rsidRPr="0050654A">
        <w:rPr>
          <w:rFonts w:ascii="Arial" w:hAnsi="Arial" w:cs="Arial"/>
          <w:sz w:val="24"/>
          <w:szCs w:val="24"/>
        </w:rPr>
        <w:t>, indentação de 1 cm em todos os parágrafos, sem espaçamentos entre parágrafos.</w:t>
      </w:r>
    </w:p>
    <w:p w14:paraId="33B2005E" w14:textId="18E639C2" w:rsidR="00830C2D" w:rsidRPr="00DF1164" w:rsidRDefault="000A6814" w:rsidP="00DF1164">
      <w:pPr>
        <w:pStyle w:val="SemEspaamento"/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2631E">
        <w:rPr>
          <w:rFonts w:ascii="Arial" w:hAnsi="Arial" w:cs="Arial"/>
          <w:i/>
          <w:sz w:val="24"/>
          <w:szCs w:val="24"/>
        </w:rPr>
        <w:t>N</w:t>
      </w:r>
      <w:r w:rsidR="00BE2F0B" w:rsidRPr="0032631E">
        <w:rPr>
          <w:rFonts w:ascii="Arial" w:hAnsi="Arial" w:cs="Arial"/>
          <w:i/>
          <w:sz w:val="24"/>
          <w:szCs w:val="24"/>
        </w:rPr>
        <w:t>otas de rodapé</w:t>
      </w:r>
      <w:r w:rsidRPr="0050654A">
        <w:rPr>
          <w:rFonts w:ascii="Arial" w:hAnsi="Arial" w:cs="Arial"/>
          <w:sz w:val="24"/>
          <w:szCs w:val="24"/>
        </w:rPr>
        <w:t>:</w:t>
      </w:r>
      <w:r w:rsidR="00BE2F0B" w:rsidRPr="0050654A">
        <w:rPr>
          <w:rFonts w:ascii="Arial" w:hAnsi="Arial" w:cs="Arial"/>
          <w:sz w:val="24"/>
          <w:szCs w:val="24"/>
        </w:rPr>
        <w:t xml:space="preserve"> </w:t>
      </w:r>
      <w:r w:rsidRPr="0050654A">
        <w:rPr>
          <w:rFonts w:ascii="Arial" w:hAnsi="Arial" w:cs="Arial"/>
          <w:sz w:val="24"/>
          <w:szCs w:val="24"/>
        </w:rPr>
        <w:t>o</w:t>
      </w:r>
      <w:r w:rsidR="00A1024C" w:rsidRPr="0050654A">
        <w:rPr>
          <w:rFonts w:ascii="Arial" w:hAnsi="Arial" w:cs="Arial"/>
          <w:sz w:val="24"/>
          <w:szCs w:val="24"/>
        </w:rPr>
        <w:t xml:space="preserve"> algarismo que remete para a nota deve aparecer depois dos sinais de pontuação.</w:t>
      </w:r>
      <w:r w:rsidR="00830C2D" w:rsidRPr="0050654A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="00830C2D" w:rsidRPr="0050654A">
        <w:rPr>
          <w:rFonts w:ascii="Arial" w:hAnsi="Arial" w:cs="Arial"/>
          <w:sz w:val="24"/>
          <w:szCs w:val="24"/>
        </w:rPr>
        <w:t xml:space="preserve"> As notas, em </w:t>
      </w:r>
      <w:r w:rsidR="001129F0" w:rsidRPr="0050654A">
        <w:rPr>
          <w:rFonts w:ascii="Arial" w:hAnsi="Arial" w:cs="Arial"/>
          <w:sz w:val="24"/>
          <w:szCs w:val="24"/>
        </w:rPr>
        <w:t>Arial</w:t>
      </w:r>
      <w:r w:rsidR="00830C2D" w:rsidRPr="0050654A">
        <w:rPr>
          <w:rFonts w:ascii="Arial" w:hAnsi="Arial" w:cs="Arial"/>
          <w:sz w:val="24"/>
          <w:szCs w:val="24"/>
        </w:rPr>
        <w:t xml:space="preserve"> 10, </w:t>
      </w:r>
      <w:bookmarkStart w:id="0" w:name="_Hlk14859376"/>
      <w:r w:rsidR="00830C2D" w:rsidRPr="0050654A">
        <w:rPr>
          <w:rFonts w:ascii="Arial" w:hAnsi="Arial" w:cs="Arial"/>
          <w:sz w:val="24"/>
          <w:szCs w:val="24"/>
        </w:rPr>
        <w:t>com espaçamento simples e espaçamento de 0</w:t>
      </w:r>
      <w:r w:rsidR="001129F0" w:rsidRPr="0050654A">
        <w:rPr>
          <w:rFonts w:ascii="Arial" w:hAnsi="Arial" w:cs="Arial"/>
          <w:sz w:val="24"/>
          <w:szCs w:val="24"/>
        </w:rPr>
        <w:t xml:space="preserve"> </w:t>
      </w:r>
      <w:r w:rsidR="00830C2D" w:rsidRPr="0050654A">
        <w:rPr>
          <w:rFonts w:ascii="Arial" w:hAnsi="Arial" w:cs="Arial"/>
          <w:sz w:val="24"/>
          <w:szCs w:val="24"/>
        </w:rPr>
        <w:t>pt entre notas e entre parágrafos de uma mesma nota</w:t>
      </w:r>
      <w:bookmarkEnd w:id="0"/>
      <w:r w:rsidR="00830C2D" w:rsidRPr="0050654A">
        <w:rPr>
          <w:rFonts w:ascii="Arial" w:hAnsi="Arial" w:cs="Arial"/>
          <w:sz w:val="24"/>
          <w:szCs w:val="24"/>
        </w:rPr>
        <w:t>, surgirão em pé de página, com a numeração seguida.</w:t>
      </w:r>
      <w:r w:rsidR="00DF1164">
        <w:rPr>
          <w:rFonts w:ascii="Arial" w:hAnsi="Arial" w:cs="Arial"/>
          <w:sz w:val="24"/>
          <w:szCs w:val="24"/>
        </w:rPr>
        <w:t xml:space="preserve"> </w:t>
      </w:r>
      <w:r w:rsidR="00830C2D" w:rsidRPr="00DF1164">
        <w:rPr>
          <w:rFonts w:ascii="Arial" w:hAnsi="Arial" w:cs="Arial"/>
          <w:sz w:val="24"/>
          <w:szCs w:val="24"/>
        </w:rPr>
        <w:t>Caso excedam 3 linhas, as citações dentro das notas deverão ser destacadas.</w:t>
      </w:r>
    </w:p>
    <w:p w14:paraId="7251C46F" w14:textId="71CABB8C" w:rsidR="00CB3E7B" w:rsidRPr="0050654A" w:rsidRDefault="00CB3E7B" w:rsidP="00DF1164">
      <w:pPr>
        <w:pStyle w:val="SemEspaamento"/>
        <w:spacing w:line="360" w:lineRule="auto"/>
        <w:ind w:firstLine="360"/>
        <w:jc w:val="both"/>
        <w:rPr>
          <w:rFonts w:ascii="Arial" w:hAnsi="Arial" w:cs="Arial"/>
        </w:rPr>
      </w:pPr>
      <w:r w:rsidRPr="00DF1164">
        <w:rPr>
          <w:rFonts w:ascii="Arial" w:hAnsi="Arial" w:cs="Arial"/>
          <w:sz w:val="24"/>
          <w:szCs w:val="24"/>
        </w:rPr>
        <w:t>No corpo do texto, o título das publicações será grafado em itálico e o dos artigo</w:t>
      </w:r>
      <w:r w:rsidR="007702AF" w:rsidRPr="00DF1164">
        <w:rPr>
          <w:rFonts w:ascii="Arial" w:hAnsi="Arial" w:cs="Arial"/>
          <w:sz w:val="24"/>
          <w:szCs w:val="24"/>
        </w:rPr>
        <w:t>s será</w:t>
      </w:r>
      <w:r w:rsidRPr="00DF1164">
        <w:rPr>
          <w:rFonts w:ascii="Arial" w:hAnsi="Arial" w:cs="Arial"/>
          <w:sz w:val="24"/>
          <w:szCs w:val="24"/>
        </w:rPr>
        <w:t xml:space="preserve"> colocado entre aspas, não se utilizando sublinhados</w:t>
      </w:r>
      <w:r w:rsidRPr="0050654A">
        <w:rPr>
          <w:rFonts w:ascii="Arial" w:hAnsi="Arial" w:cs="Arial"/>
          <w:sz w:val="24"/>
          <w:szCs w:val="24"/>
        </w:rPr>
        <w:t>.</w:t>
      </w:r>
      <w:r w:rsidR="00991485" w:rsidRPr="0050654A">
        <w:rPr>
          <w:rFonts w:ascii="Arial" w:hAnsi="Arial" w:cs="Arial"/>
          <w:sz w:val="24"/>
          <w:szCs w:val="24"/>
        </w:rPr>
        <w:t xml:space="preserve"> </w:t>
      </w:r>
      <w:r w:rsidR="00BD2443" w:rsidRPr="0050654A">
        <w:rPr>
          <w:rFonts w:ascii="Arial" w:hAnsi="Arial" w:cs="Arial"/>
          <w:sz w:val="24"/>
          <w:szCs w:val="24"/>
        </w:rPr>
        <w:t>N</w:t>
      </w:r>
      <w:r w:rsidRPr="0050654A">
        <w:rPr>
          <w:rFonts w:ascii="Arial" w:hAnsi="Arial" w:cs="Arial"/>
          <w:sz w:val="24"/>
          <w:szCs w:val="24"/>
        </w:rPr>
        <w:t>os títulos de livros, publicações periódicas e produções artísticas de qualquer género</w:t>
      </w:r>
      <w:r w:rsidR="0050654A">
        <w:rPr>
          <w:rFonts w:ascii="Arial" w:hAnsi="Arial" w:cs="Arial"/>
          <w:sz w:val="24"/>
          <w:szCs w:val="24"/>
        </w:rPr>
        <w:t xml:space="preserve"> </w:t>
      </w:r>
      <w:r w:rsidRPr="0050654A">
        <w:rPr>
          <w:rFonts w:ascii="Arial" w:hAnsi="Arial" w:cs="Arial"/>
          <w:sz w:val="24"/>
          <w:szCs w:val="24"/>
        </w:rPr>
        <w:t>utilizam-se</w:t>
      </w:r>
      <w:r w:rsidR="00562F00" w:rsidRPr="0050654A">
        <w:rPr>
          <w:rFonts w:ascii="Arial" w:hAnsi="Arial" w:cs="Arial"/>
          <w:sz w:val="24"/>
          <w:szCs w:val="24"/>
        </w:rPr>
        <w:t xml:space="preserve"> </w:t>
      </w:r>
      <w:r w:rsidRPr="0050654A">
        <w:rPr>
          <w:rFonts w:ascii="Arial" w:hAnsi="Arial" w:cs="Arial"/>
          <w:sz w:val="24"/>
          <w:szCs w:val="24"/>
        </w:rPr>
        <w:t>iniciais maiúsculas (ex. </w:t>
      </w:r>
      <w:r w:rsidR="00991485" w:rsidRPr="0050654A">
        <w:rPr>
          <w:rStyle w:val="Textodocorpo17"/>
          <w:sz w:val="24"/>
          <w:szCs w:val="24"/>
          <w:lang w:val="pt-PT"/>
        </w:rPr>
        <w:t>"Memory in Hearing-Impaired Children: Implications for Vocabulary Development"</w:t>
      </w:r>
      <w:r w:rsidRPr="0050654A">
        <w:rPr>
          <w:rFonts w:ascii="Arial" w:hAnsi="Arial" w:cs="Arial"/>
          <w:sz w:val="24"/>
          <w:szCs w:val="24"/>
        </w:rPr>
        <w:t>). O subtítulo deve ser separado do título por um ponto final e neste somente a primeira letra é grafada em maiúscula</w:t>
      </w:r>
      <w:r w:rsidR="00B97B6E" w:rsidRPr="0050654A">
        <w:rPr>
          <w:rFonts w:ascii="Arial" w:hAnsi="Arial" w:cs="Arial"/>
          <w:sz w:val="24"/>
          <w:szCs w:val="24"/>
        </w:rPr>
        <w:t>.</w:t>
      </w:r>
    </w:p>
    <w:p w14:paraId="45E9DBFF" w14:textId="77777777" w:rsidR="00CB3E7B" w:rsidRPr="0050654A" w:rsidRDefault="00CB3E7B" w:rsidP="00DF1164">
      <w:pPr>
        <w:pStyle w:val="SemEspaamento"/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0654A">
        <w:rPr>
          <w:rFonts w:ascii="Arial" w:hAnsi="Arial" w:cs="Arial"/>
          <w:sz w:val="24"/>
          <w:szCs w:val="24"/>
        </w:rPr>
        <w:t>Os títulos de artigos, capítulos, poemas, etc., devem ser grafados apenas com a primeira letra maiúscula (ex. “Quando a poesia vai ao cinema”).</w:t>
      </w:r>
    </w:p>
    <w:p w14:paraId="37A9A146" w14:textId="368CB435" w:rsidR="00CB3E7B" w:rsidRPr="009373F6" w:rsidRDefault="00CB3E7B" w:rsidP="00DF1164">
      <w:pPr>
        <w:pStyle w:val="SemEspaamento"/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en-US"/>
        </w:rPr>
      </w:pPr>
      <w:r w:rsidRPr="0050654A">
        <w:rPr>
          <w:rFonts w:ascii="Arial" w:hAnsi="Arial" w:cs="Arial"/>
          <w:sz w:val="24"/>
          <w:szCs w:val="24"/>
        </w:rPr>
        <w:lastRenderedPageBreak/>
        <w:t>De notar que, se um título de uma publicação ou de um artigo for citado no original, este deve seguir a regra da língua em que é escrito (ex. </w:t>
      </w:r>
      <w:r w:rsidRPr="009373F6">
        <w:rPr>
          <w:rFonts w:ascii="Arial" w:hAnsi="Arial" w:cs="Arial"/>
          <w:i/>
          <w:iCs/>
          <w:sz w:val="24"/>
          <w:szCs w:val="24"/>
          <w:lang w:val="en-US"/>
        </w:rPr>
        <w:t>As You Like It</w:t>
      </w:r>
      <w:r w:rsidRPr="009373F6">
        <w:rPr>
          <w:rFonts w:ascii="Arial" w:hAnsi="Arial" w:cs="Arial"/>
          <w:sz w:val="24"/>
          <w:szCs w:val="24"/>
          <w:lang w:val="en-US"/>
        </w:rPr>
        <w:t>; </w:t>
      </w:r>
      <w:r w:rsidRPr="009373F6">
        <w:rPr>
          <w:rFonts w:ascii="Arial" w:hAnsi="Arial" w:cs="Arial"/>
          <w:i/>
          <w:iCs/>
          <w:sz w:val="24"/>
          <w:szCs w:val="24"/>
          <w:lang w:val="en-US"/>
        </w:rPr>
        <w:t>Le Jeu de l’amour et du hasard</w:t>
      </w:r>
      <w:r w:rsidRPr="009373F6">
        <w:rPr>
          <w:rFonts w:ascii="Arial" w:hAnsi="Arial" w:cs="Arial"/>
          <w:sz w:val="24"/>
          <w:szCs w:val="24"/>
          <w:lang w:val="en-US"/>
        </w:rPr>
        <w:t>).</w:t>
      </w:r>
    </w:p>
    <w:p w14:paraId="019CD9E4" w14:textId="77777777" w:rsidR="00830C2D" w:rsidRPr="0050654A" w:rsidRDefault="00830C2D" w:rsidP="00DF1164">
      <w:pPr>
        <w:pStyle w:val="SemEspaamento"/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0654A">
        <w:rPr>
          <w:rFonts w:ascii="Arial" w:hAnsi="Arial" w:cs="Arial"/>
          <w:sz w:val="24"/>
          <w:szCs w:val="24"/>
        </w:rPr>
        <w:t>Entre título e/ou subtítulo(s) de secção e o respetivo texto deve constar uma linha de intervalo.</w:t>
      </w:r>
    </w:p>
    <w:p w14:paraId="69CA2DD9" w14:textId="6CE02C8F" w:rsidR="00D6068A" w:rsidRDefault="00DF1164" w:rsidP="00DF1164">
      <w:pPr>
        <w:pStyle w:val="SemEspaamento"/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F1164">
        <w:rPr>
          <w:rFonts w:ascii="Arial" w:hAnsi="Arial" w:cs="Arial"/>
          <w:sz w:val="24"/>
          <w:szCs w:val="24"/>
        </w:rPr>
        <w:t xml:space="preserve">Nota ao Acordo Ortográfico: </w:t>
      </w:r>
      <w:r>
        <w:rPr>
          <w:rFonts w:ascii="Arial" w:hAnsi="Arial" w:cs="Arial"/>
          <w:sz w:val="24"/>
          <w:szCs w:val="24"/>
        </w:rPr>
        <w:t>e</w:t>
      </w:r>
      <w:r w:rsidRPr="00DF1164">
        <w:rPr>
          <w:rFonts w:ascii="Arial" w:hAnsi="Arial" w:cs="Arial"/>
          <w:sz w:val="24"/>
          <w:szCs w:val="24"/>
        </w:rPr>
        <w:t>m coerência com a forte defesa da diversidade da língua portuguesa, nas suas importantíssimas variantes, a Revista Dobra não adopta as alterações ortográficas propostas pelo acordo de 1990. Cada autor é, todavia, livre de escrever de acordo com a sua própria opção ortográfica.</w:t>
      </w:r>
    </w:p>
    <w:p w14:paraId="758FA35C" w14:textId="77777777" w:rsidR="008D00F6" w:rsidRPr="0050654A" w:rsidRDefault="008D00F6" w:rsidP="00175B43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20BF22CA" w14:textId="7779AC4F" w:rsidR="00830C2D" w:rsidRDefault="008B1850" w:rsidP="008D00F6">
      <w:pPr>
        <w:pStyle w:val="SemEspaamento"/>
        <w:numPr>
          <w:ilvl w:val="1"/>
          <w:numId w:val="4"/>
        </w:numPr>
        <w:spacing w:after="160"/>
        <w:jc w:val="both"/>
        <w:rPr>
          <w:rFonts w:ascii="Arial" w:hAnsi="Arial" w:cs="Arial"/>
          <w:b/>
          <w:sz w:val="24"/>
          <w:szCs w:val="24"/>
        </w:rPr>
      </w:pPr>
      <w:r w:rsidRPr="0050654A">
        <w:rPr>
          <w:rFonts w:ascii="Arial" w:hAnsi="Arial" w:cs="Arial"/>
          <w:b/>
          <w:sz w:val="24"/>
          <w:szCs w:val="24"/>
        </w:rPr>
        <w:t>Subtítulo da Secção</w:t>
      </w:r>
      <w:r w:rsidR="00A1024C" w:rsidRPr="0050654A">
        <w:rPr>
          <w:rFonts w:ascii="Arial" w:hAnsi="Arial" w:cs="Arial"/>
          <w:b/>
          <w:sz w:val="24"/>
          <w:szCs w:val="24"/>
        </w:rPr>
        <w:t xml:space="preserve"> (</w:t>
      </w:r>
      <w:r w:rsidR="0050654A">
        <w:rPr>
          <w:rFonts w:ascii="Arial" w:hAnsi="Arial" w:cs="Arial"/>
          <w:b/>
          <w:sz w:val="24"/>
          <w:szCs w:val="24"/>
        </w:rPr>
        <w:t xml:space="preserve">Arial </w:t>
      </w:r>
      <w:r w:rsidR="00A1024C" w:rsidRPr="0050654A">
        <w:rPr>
          <w:rFonts w:ascii="Arial" w:hAnsi="Arial" w:cs="Arial"/>
          <w:b/>
          <w:sz w:val="24"/>
          <w:szCs w:val="24"/>
        </w:rPr>
        <w:t>11)</w:t>
      </w:r>
    </w:p>
    <w:p w14:paraId="11D45D8B" w14:textId="77777777" w:rsidR="008A286F" w:rsidRPr="0050654A" w:rsidRDefault="008A286F" w:rsidP="008A286F">
      <w:pPr>
        <w:pStyle w:val="SemEspaamento"/>
        <w:spacing w:after="160"/>
        <w:ind w:left="927"/>
        <w:jc w:val="both"/>
        <w:rPr>
          <w:rFonts w:ascii="Arial" w:hAnsi="Arial" w:cs="Arial"/>
          <w:b/>
          <w:sz w:val="24"/>
          <w:szCs w:val="24"/>
        </w:rPr>
      </w:pPr>
    </w:p>
    <w:p w14:paraId="5FA67207" w14:textId="77777777" w:rsidR="000A6814" w:rsidRPr="0050654A" w:rsidRDefault="000A6814" w:rsidP="006414CB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</w:rPr>
      </w:pPr>
      <w:r w:rsidRPr="0050654A">
        <w:rPr>
          <w:rFonts w:ascii="Arial" w:hAnsi="Arial" w:cs="Arial"/>
          <w:color w:val="111111"/>
        </w:rPr>
        <w:t>As referências serão sempre feitas no corpo do texto, entre parênteses curvos, seguindo o estilo APA.</w:t>
      </w:r>
    </w:p>
    <w:p w14:paraId="0F715DCC" w14:textId="77777777" w:rsidR="00CB3E7B" w:rsidRPr="0050654A" w:rsidRDefault="00CB3E7B" w:rsidP="006414CB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</w:rPr>
      </w:pPr>
      <w:r w:rsidRPr="0050654A">
        <w:rPr>
          <w:rFonts w:ascii="Arial" w:hAnsi="Arial" w:cs="Arial"/>
          <w:color w:val="111111"/>
        </w:rPr>
        <w:t>As citações até 3 linhas devem ser incorporadas no texto, entre aspas</w:t>
      </w:r>
      <w:r w:rsidR="00BB1C01" w:rsidRPr="0050654A">
        <w:rPr>
          <w:rFonts w:ascii="Arial" w:hAnsi="Arial" w:cs="Arial"/>
          <w:color w:val="111111"/>
        </w:rPr>
        <w:t xml:space="preserve"> (e com aspas simples dentro das aspas)</w:t>
      </w:r>
      <w:r w:rsidRPr="0050654A">
        <w:rPr>
          <w:rFonts w:ascii="Arial" w:hAnsi="Arial" w:cs="Arial"/>
          <w:color w:val="111111"/>
        </w:rPr>
        <w:t xml:space="preserve">: “Como conceito, ‘intermidialidade’ implica todos os tipos de interrelação e interaração entre mídias” (Clüver, 2007, p. 9). </w:t>
      </w:r>
    </w:p>
    <w:p w14:paraId="595DE2F2" w14:textId="77777777" w:rsidR="00066770" w:rsidRPr="0050654A" w:rsidRDefault="009572D4" w:rsidP="006414CB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</w:rPr>
      </w:pPr>
      <w:r w:rsidRPr="0050654A">
        <w:rPr>
          <w:rFonts w:ascii="Arial" w:hAnsi="Arial" w:cs="Arial"/>
          <w:color w:val="111111"/>
        </w:rPr>
        <w:t xml:space="preserve">As referências dentro do texto serão sempre feitas entre parênteses curvos, seguindo o estilo APA (cf. </w:t>
      </w:r>
      <w:r w:rsidRPr="0050654A">
        <w:rPr>
          <w:rFonts w:ascii="Arial" w:hAnsi="Arial" w:cs="Arial"/>
          <w:i/>
          <w:color w:val="111111"/>
        </w:rPr>
        <w:t>Publication Manual of the American Psychological Association</w:t>
      </w:r>
      <w:r w:rsidRPr="0050654A">
        <w:rPr>
          <w:rFonts w:ascii="Arial" w:hAnsi="Arial" w:cs="Arial"/>
          <w:color w:val="111111"/>
        </w:rPr>
        <w:t xml:space="preserve">). </w:t>
      </w:r>
    </w:p>
    <w:p w14:paraId="0B281A21" w14:textId="4418B0B6" w:rsidR="00830C2D" w:rsidRPr="0050654A" w:rsidRDefault="00066770" w:rsidP="006414CB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</w:rPr>
      </w:pPr>
      <w:r w:rsidRPr="0050654A">
        <w:rPr>
          <w:rFonts w:ascii="Arial" w:hAnsi="Arial" w:cs="Arial"/>
          <w:color w:val="111111"/>
        </w:rPr>
        <w:t xml:space="preserve">NOTA: </w:t>
      </w:r>
      <w:r w:rsidR="009572D4" w:rsidRPr="0050654A">
        <w:rPr>
          <w:rFonts w:ascii="Arial" w:hAnsi="Arial" w:cs="Arial"/>
          <w:color w:val="111111"/>
        </w:rPr>
        <w:t xml:space="preserve">Pode consultar um guia rápido do estilo APA para citações dentro do texto no seguinte endereço: </w:t>
      </w:r>
      <w:hyperlink r:id="rId8" w:history="1">
        <w:r w:rsidR="009572D4" w:rsidRPr="0050654A">
          <w:rPr>
            <w:rStyle w:val="Hiperligao"/>
            <w:rFonts w:ascii="Arial" w:hAnsi="Arial" w:cs="Arial"/>
          </w:rPr>
          <w:t>https://guides.lib.monash.edu/citing-referencing/APA-In-text</w:t>
        </w:r>
      </w:hyperlink>
    </w:p>
    <w:p w14:paraId="1C7F0E40" w14:textId="0989DE9A" w:rsidR="00830C2D" w:rsidRPr="0050654A" w:rsidRDefault="00830C2D" w:rsidP="006414CB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</w:rPr>
      </w:pPr>
      <w:r w:rsidRPr="0050654A">
        <w:rPr>
          <w:rFonts w:ascii="Arial" w:hAnsi="Arial" w:cs="Arial"/>
          <w:color w:val="111111"/>
        </w:rPr>
        <w:t>As interpolações serão identificadas por meio de parênteses re</w:t>
      </w:r>
      <w:r w:rsidR="007702AF">
        <w:rPr>
          <w:rFonts w:ascii="Arial" w:hAnsi="Arial" w:cs="Arial"/>
          <w:color w:val="111111"/>
        </w:rPr>
        <w:t>c</w:t>
      </w:r>
      <w:r w:rsidRPr="0050654A">
        <w:rPr>
          <w:rFonts w:ascii="Arial" w:hAnsi="Arial" w:cs="Arial"/>
          <w:color w:val="111111"/>
        </w:rPr>
        <w:t>tos [ ] e as omissões assinaladas por reticências dentro dos parênteses curvos (...).</w:t>
      </w:r>
    </w:p>
    <w:p w14:paraId="515271CF" w14:textId="53FC0F91" w:rsidR="00CB3E7B" w:rsidRPr="0050654A" w:rsidRDefault="00CB3E7B" w:rsidP="006414CB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</w:rPr>
      </w:pPr>
      <w:r w:rsidRPr="0050654A">
        <w:rPr>
          <w:rFonts w:ascii="Arial" w:hAnsi="Arial" w:cs="Arial"/>
          <w:color w:val="111111"/>
        </w:rPr>
        <w:t xml:space="preserve">As citações mais longas serão </w:t>
      </w:r>
      <w:r w:rsidR="002D207E" w:rsidRPr="0050654A">
        <w:rPr>
          <w:rFonts w:ascii="Arial" w:hAnsi="Arial" w:cs="Arial"/>
          <w:color w:val="111111"/>
        </w:rPr>
        <w:t>formatadas</w:t>
      </w:r>
      <w:r w:rsidRPr="0050654A">
        <w:rPr>
          <w:rFonts w:ascii="Arial" w:hAnsi="Arial" w:cs="Arial"/>
          <w:color w:val="111111"/>
        </w:rPr>
        <w:t xml:space="preserve">, em </w:t>
      </w:r>
      <w:r w:rsidR="0051356C">
        <w:rPr>
          <w:rFonts w:ascii="Arial" w:hAnsi="Arial" w:cs="Arial"/>
          <w:color w:val="111111"/>
        </w:rPr>
        <w:t>Arial</w:t>
      </w:r>
      <w:r w:rsidR="002D207E" w:rsidRPr="0050654A">
        <w:rPr>
          <w:rFonts w:ascii="Arial" w:hAnsi="Arial" w:cs="Arial"/>
          <w:color w:val="111111"/>
        </w:rPr>
        <w:t xml:space="preserve"> </w:t>
      </w:r>
      <w:r w:rsidR="00A05442" w:rsidRPr="0050654A">
        <w:rPr>
          <w:rFonts w:ascii="Arial" w:hAnsi="Arial" w:cs="Arial"/>
          <w:color w:val="111111"/>
        </w:rPr>
        <w:t>10</w:t>
      </w:r>
      <w:r w:rsidRPr="0050654A">
        <w:rPr>
          <w:rFonts w:ascii="Arial" w:hAnsi="Arial" w:cs="Arial"/>
          <w:color w:val="111111"/>
        </w:rPr>
        <w:t>,</w:t>
      </w:r>
      <w:r w:rsidR="00A05442" w:rsidRPr="0050654A">
        <w:rPr>
          <w:rFonts w:ascii="Arial" w:hAnsi="Arial" w:cs="Arial"/>
          <w:color w:val="111111"/>
        </w:rPr>
        <w:t xml:space="preserve"> espaço simples,</w:t>
      </w:r>
      <w:r w:rsidRPr="0050654A">
        <w:rPr>
          <w:rFonts w:ascii="Arial" w:hAnsi="Arial" w:cs="Arial"/>
          <w:color w:val="111111"/>
        </w:rPr>
        <w:t xml:space="preserve"> sem aspas, alinhadas à esquerda pela indentação de parágrafo do texto:</w:t>
      </w:r>
    </w:p>
    <w:p w14:paraId="62E4F3C1" w14:textId="77777777" w:rsidR="00CB3E7B" w:rsidRPr="0050654A" w:rsidRDefault="00CB3E7B" w:rsidP="006414CB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</w:rPr>
      </w:pPr>
    </w:p>
    <w:p w14:paraId="1927AFDF" w14:textId="6BC52D62" w:rsidR="00830C2D" w:rsidRPr="00DF1164" w:rsidRDefault="00C91CA5" w:rsidP="00DF1164">
      <w:pPr>
        <w:pStyle w:val="NormalWeb"/>
        <w:shd w:val="clear" w:color="auto" w:fill="FFFFFF"/>
        <w:spacing w:before="0" w:beforeAutospacing="0" w:after="0" w:afterAutospacing="0"/>
        <w:ind w:left="1701"/>
        <w:jc w:val="both"/>
        <w:rPr>
          <w:rFonts w:ascii="Arial" w:hAnsi="Arial" w:cs="Arial"/>
          <w:sz w:val="20"/>
          <w:szCs w:val="20"/>
        </w:rPr>
      </w:pPr>
      <w:r w:rsidRPr="0051356C">
        <w:rPr>
          <w:rFonts w:ascii="Arial" w:hAnsi="Arial" w:cs="Arial"/>
          <w:sz w:val="20"/>
          <w:szCs w:val="20"/>
        </w:rPr>
        <w:t>Há uma altura em que, depois de se saber tudo, tem de se desaprender. Sucede assim com o escrever. Com o escrever do escritor, entenda-se. Eu, provavelmente poeta, estou a aprender a… desaprender. E para quê e como se desaprende? (O’Neill, 1985, p. 25)</w:t>
      </w:r>
    </w:p>
    <w:p w14:paraId="2A37731D" w14:textId="77777777" w:rsidR="008D00F6" w:rsidRPr="0051356C" w:rsidRDefault="008D00F6" w:rsidP="00175B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2"/>
          <w:szCs w:val="22"/>
        </w:rPr>
      </w:pPr>
    </w:p>
    <w:p w14:paraId="47FAAA7C" w14:textId="42C3C286" w:rsidR="008D00F6" w:rsidRPr="008A286F" w:rsidRDefault="00830C2D" w:rsidP="008D00F6">
      <w:pPr>
        <w:pStyle w:val="SemEspaamento"/>
        <w:numPr>
          <w:ilvl w:val="2"/>
          <w:numId w:val="4"/>
        </w:numPr>
        <w:shd w:val="clear" w:color="auto" w:fill="FFFFFF"/>
        <w:spacing w:after="160"/>
        <w:jc w:val="both"/>
        <w:rPr>
          <w:rFonts w:ascii="Arial" w:hAnsi="Arial" w:cs="Arial"/>
          <w:color w:val="111111"/>
        </w:rPr>
      </w:pPr>
      <w:r w:rsidRPr="0051356C">
        <w:rPr>
          <w:rFonts w:ascii="Arial" w:hAnsi="Arial" w:cs="Arial"/>
          <w:b/>
        </w:rPr>
        <w:lastRenderedPageBreak/>
        <w:t>Sub-subtítulo da Secção (</w:t>
      </w:r>
      <w:r w:rsidR="0051356C" w:rsidRPr="0051356C">
        <w:rPr>
          <w:rFonts w:ascii="Arial" w:hAnsi="Arial" w:cs="Arial"/>
          <w:b/>
        </w:rPr>
        <w:t>Arial</w:t>
      </w:r>
      <w:r w:rsidR="002D207E" w:rsidRPr="0051356C">
        <w:rPr>
          <w:rFonts w:ascii="Arial" w:hAnsi="Arial" w:cs="Arial"/>
          <w:b/>
        </w:rPr>
        <w:t xml:space="preserve"> </w:t>
      </w:r>
      <w:r w:rsidRPr="0051356C">
        <w:rPr>
          <w:rFonts w:ascii="Arial" w:hAnsi="Arial" w:cs="Arial"/>
          <w:b/>
        </w:rPr>
        <w:t>1</w:t>
      </w:r>
      <w:r w:rsidR="0051356C" w:rsidRPr="0051356C">
        <w:rPr>
          <w:rFonts w:ascii="Arial" w:hAnsi="Arial" w:cs="Arial"/>
          <w:b/>
        </w:rPr>
        <w:t>1</w:t>
      </w:r>
      <w:r w:rsidRPr="0051356C">
        <w:rPr>
          <w:rFonts w:ascii="Arial" w:hAnsi="Arial" w:cs="Arial"/>
          <w:b/>
        </w:rPr>
        <w:t>)</w:t>
      </w:r>
      <w:r w:rsidR="00A05442" w:rsidRPr="0051356C">
        <w:rPr>
          <w:rFonts w:ascii="Arial" w:hAnsi="Arial" w:cs="Arial"/>
          <w:b/>
        </w:rPr>
        <w:t xml:space="preserve">  </w:t>
      </w:r>
    </w:p>
    <w:p w14:paraId="6B0A5410" w14:textId="77777777" w:rsidR="008A286F" w:rsidRPr="008D00F6" w:rsidRDefault="008A286F" w:rsidP="008A286F">
      <w:pPr>
        <w:pStyle w:val="SemEspaamento"/>
        <w:shd w:val="clear" w:color="auto" w:fill="FFFFFF"/>
        <w:spacing w:after="160"/>
        <w:ind w:left="1287"/>
        <w:jc w:val="both"/>
        <w:rPr>
          <w:rFonts w:ascii="Arial" w:hAnsi="Arial" w:cs="Arial"/>
          <w:color w:val="111111"/>
        </w:rPr>
      </w:pPr>
    </w:p>
    <w:p w14:paraId="6B453839" w14:textId="77777777" w:rsidR="008D00F6" w:rsidRPr="0050654A" w:rsidRDefault="008D00F6" w:rsidP="008A286F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</w:rPr>
      </w:pPr>
      <w:r w:rsidRPr="0050654A">
        <w:rPr>
          <w:rFonts w:ascii="Arial" w:hAnsi="Arial" w:cs="Arial"/>
          <w:color w:val="111111"/>
        </w:rPr>
        <w:t>As citações em língua estrangeira diferente das línguas aceites pela Revista serão seguidas da respetiva tradução, entre parênteses rectos. A tradução pode ser remetida para nota de rodapé, se for essa a opção do autor.</w:t>
      </w:r>
    </w:p>
    <w:p w14:paraId="598AD067" w14:textId="389B3AF1" w:rsidR="008D00F6" w:rsidRDefault="008D00F6" w:rsidP="008A286F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</w:rPr>
      </w:pPr>
      <w:r w:rsidRPr="0050654A">
        <w:rPr>
          <w:rFonts w:ascii="Arial" w:hAnsi="Arial" w:cs="Arial"/>
          <w:color w:val="111111"/>
        </w:rPr>
        <w:t>Caso opte por uma tradução de autor, deve mencioná-lo em nota de rodapé, referindo entre parêntesis curvos: (tradução minha).</w:t>
      </w:r>
    </w:p>
    <w:p w14:paraId="36310B1D" w14:textId="77777777" w:rsidR="00CD3A85" w:rsidRDefault="00CD3A85" w:rsidP="008A286F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</w:rPr>
      </w:pPr>
    </w:p>
    <w:p w14:paraId="512F440F" w14:textId="1D52C533" w:rsidR="00CD3A85" w:rsidRDefault="00CD3A85" w:rsidP="008D00F6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</w:p>
    <w:p w14:paraId="13E8B1C9" w14:textId="3845F205" w:rsidR="00CD3A85" w:rsidRDefault="00CD3A85" w:rsidP="00CD3A85">
      <w:pPr>
        <w:pStyle w:val="PargrafodaLista"/>
        <w:numPr>
          <w:ilvl w:val="0"/>
          <w:numId w:val="4"/>
        </w:numPr>
        <w:spacing w:line="240" w:lineRule="auto"/>
        <w:ind w:left="0" w:firstLine="0"/>
        <w:rPr>
          <w:rStyle w:val="Ttulo1Arial10ptSemnegrito"/>
          <w:sz w:val="24"/>
          <w:szCs w:val="24"/>
        </w:rPr>
      </w:pPr>
      <w:r w:rsidRPr="00CD3A85">
        <w:rPr>
          <w:rStyle w:val="Ttulo1Arial10ptSemnegrito"/>
          <w:sz w:val="24"/>
          <w:szCs w:val="24"/>
        </w:rPr>
        <w:t>Citações no corpo do texto:</w:t>
      </w:r>
    </w:p>
    <w:p w14:paraId="6E628CB8" w14:textId="77777777" w:rsidR="00EC03A0" w:rsidRPr="00CD3A85" w:rsidRDefault="00EC03A0" w:rsidP="00EC03A0">
      <w:pPr>
        <w:pStyle w:val="PargrafodaLista"/>
        <w:spacing w:line="240" w:lineRule="auto"/>
        <w:ind w:left="0"/>
        <w:rPr>
          <w:rStyle w:val="Ttulo1Arial10ptSemnegrito"/>
          <w:sz w:val="24"/>
          <w:szCs w:val="24"/>
        </w:rPr>
      </w:pPr>
    </w:p>
    <w:p w14:paraId="60F93825" w14:textId="77777777" w:rsidR="00CD3A85" w:rsidRPr="00DF1164" w:rsidRDefault="00CD3A85" w:rsidP="00DF11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1164">
        <w:rPr>
          <w:rFonts w:ascii="Arial" w:hAnsi="Arial" w:cs="Arial"/>
          <w:sz w:val="24"/>
          <w:szCs w:val="24"/>
        </w:rPr>
        <w:t>Utiliza-se o itálico: para títulos de revistas, livros, brochuras, relatórios.</w:t>
      </w:r>
    </w:p>
    <w:p w14:paraId="53EBD242" w14:textId="77777777" w:rsidR="00CD3A85" w:rsidRPr="00DF1164" w:rsidRDefault="00CD3A85" w:rsidP="00DF11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1164">
        <w:rPr>
          <w:rFonts w:ascii="Arial" w:hAnsi="Arial" w:cs="Arial"/>
          <w:sz w:val="24"/>
          <w:szCs w:val="24"/>
        </w:rPr>
        <w:t xml:space="preserve">Utilizam-se as aspas: para títulos de artigos, capítulos ou páginas web; </w:t>
      </w:r>
    </w:p>
    <w:p w14:paraId="18EE209F" w14:textId="77777777" w:rsidR="00CD3A85" w:rsidRPr="00DF1164" w:rsidRDefault="00CD3A85" w:rsidP="00DF1164">
      <w:pPr>
        <w:spacing w:line="360" w:lineRule="auto"/>
        <w:jc w:val="both"/>
        <w:rPr>
          <w:rStyle w:val="Ttulo1Arial10ptSemnegrito"/>
          <w:b w:val="0"/>
          <w:bCs w:val="0"/>
          <w:sz w:val="24"/>
          <w:szCs w:val="24"/>
        </w:rPr>
      </w:pPr>
      <w:r w:rsidRPr="00DF1164">
        <w:rPr>
          <w:rStyle w:val="Ttulo1Arial10ptSemnegrito"/>
          <w:b w:val="0"/>
          <w:bCs w:val="0"/>
          <w:sz w:val="24"/>
          <w:szCs w:val="24"/>
        </w:rPr>
        <w:t xml:space="preserve">Citação directa breve (transcrição literal do texto do documento consultado): se não exceder 40 palavras, é inserida no próprio texto, entre aspas. </w:t>
      </w:r>
    </w:p>
    <w:p w14:paraId="026623CB" w14:textId="77777777" w:rsidR="00CD3A85" w:rsidRPr="00DF1164" w:rsidRDefault="00CD3A85" w:rsidP="00DF1164">
      <w:pPr>
        <w:spacing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PT" w:bidi="pt-PT"/>
        </w:rPr>
      </w:pPr>
      <w:r w:rsidRPr="00DF1164">
        <w:rPr>
          <w:rFonts w:ascii="Arial" w:hAnsi="Arial" w:cs="Arial"/>
          <w:sz w:val="24"/>
          <w:szCs w:val="24"/>
        </w:rPr>
        <w:t>A informação é colocada entre parênteses curvos, nesta ordem:</w:t>
      </w:r>
      <w:r w:rsidRPr="00DF1164">
        <w:rPr>
          <w:rFonts w:ascii="Arial" w:eastAsia="Arial" w:hAnsi="Arial" w:cs="Arial"/>
          <w:b/>
          <w:bCs/>
          <w:color w:val="000000"/>
          <w:sz w:val="24"/>
          <w:szCs w:val="24"/>
          <w:lang w:eastAsia="pt-PT" w:bidi="pt-PT"/>
        </w:rPr>
        <w:t xml:space="preserve"> </w:t>
      </w:r>
      <w:r w:rsidRPr="00DF1164">
        <w:rPr>
          <w:rFonts w:ascii="Arial" w:hAnsi="Arial" w:cs="Arial"/>
          <w:sz w:val="24"/>
          <w:szCs w:val="24"/>
        </w:rPr>
        <w:t>apelido do autor, ano de publicação do documento e números das páginas citadas: (Silva, 2010, p. 25).</w:t>
      </w:r>
    </w:p>
    <w:p w14:paraId="2377E6C8" w14:textId="77777777" w:rsidR="00CD3A85" w:rsidRPr="00DF1164" w:rsidRDefault="00CD3A85" w:rsidP="00DF11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1164">
        <w:rPr>
          <w:rFonts w:ascii="Arial" w:hAnsi="Arial" w:cs="Arial"/>
          <w:sz w:val="24"/>
          <w:szCs w:val="24"/>
        </w:rPr>
        <w:t>No caso de mais do que uma citação ao mesmo tempo, cada citação é separada por ponto e vírgula e são ordenadas alfabeticamente, sendo incluídas todas as citações num único parêntesis curvo:</w:t>
      </w:r>
    </w:p>
    <w:p w14:paraId="49DD5DCD" w14:textId="77777777" w:rsidR="00CD3A85" w:rsidRPr="00DF1164" w:rsidRDefault="00CD3A85" w:rsidP="00DF11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1164">
        <w:rPr>
          <w:rFonts w:ascii="Arial" w:hAnsi="Arial" w:cs="Arial"/>
          <w:sz w:val="24"/>
          <w:szCs w:val="24"/>
        </w:rPr>
        <w:t xml:space="preserve"> (Craik &amp; Lockhart, 1972; Goldfried, 2013; Pacula, Meltzer, Crystal, Srivastava, &amp; Marx, 2014)</w:t>
      </w:r>
    </w:p>
    <w:p w14:paraId="4C645578" w14:textId="77777777" w:rsidR="00CD3A85" w:rsidRPr="00DF1164" w:rsidRDefault="00CD3A85" w:rsidP="00DF11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1164">
        <w:rPr>
          <w:rFonts w:ascii="Arial" w:hAnsi="Arial" w:cs="Arial"/>
          <w:sz w:val="24"/>
          <w:szCs w:val="24"/>
        </w:rPr>
        <w:t>No caso de documentos sem autoria ou de autoria anónima, a citação em texto é efectuada através das primeiras palavras da entrada da referência (normalmente parte do título da obra) e o ano: (“Six sites meet”, 2006).</w:t>
      </w:r>
    </w:p>
    <w:p w14:paraId="7F460B36" w14:textId="77777777" w:rsidR="00CD3A85" w:rsidRPr="00C819A0" w:rsidRDefault="00CD3A85" w:rsidP="00CD3A85">
      <w:pPr>
        <w:spacing w:line="240" w:lineRule="auto"/>
        <w:rPr>
          <w:rFonts w:ascii="Arial" w:hAnsi="Arial" w:cs="Arial"/>
        </w:rPr>
      </w:pPr>
    </w:p>
    <w:p w14:paraId="5E0100A0" w14:textId="6781D649" w:rsidR="00EC03A0" w:rsidRPr="00C819A0" w:rsidRDefault="00CD3A85" w:rsidP="00CD3A85">
      <w:pPr>
        <w:spacing w:line="240" w:lineRule="auto"/>
        <w:rPr>
          <w:rFonts w:ascii="Arial" w:hAnsi="Arial" w:cs="Arial"/>
          <w:b/>
          <w:bCs/>
          <w:color w:val="000000"/>
          <w:lang w:eastAsia="pt-PT" w:bidi="pt-PT"/>
        </w:rPr>
      </w:pPr>
      <w:r w:rsidRPr="00C819A0">
        <w:rPr>
          <w:rFonts w:ascii="Arial" w:hAnsi="Arial" w:cs="Arial"/>
          <w:b/>
          <w:bCs/>
          <w:color w:val="000000"/>
          <w:lang w:eastAsia="pt-PT" w:bidi="pt-PT"/>
        </w:rPr>
        <w:t>Citação de citação</w:t>
      </w:r>
    </w:p>
    <w:p w14:paraId="6BFE6C60" w14:textId="77777777" w:rsidR="00CD3A85" w:rsidRPr="00C819A0" w:rsidRDefault="00CD3A85" w:rsidP="00DF1164">
      <w:pPr>
        <w:spacing w:line="360" w:lineRule="auto"/>
        <w:jc w:val="both"/>
        <w:rPr>
          <w:rFonts w:ascii="Arial" w:hAnsi="Arial" w:cs="Arial"/>
        </w:rPr>
      </w:pPr>
      <w:r w:rsidRPr="00C819A0">
        <w:rPr>
          <w:rFonts w:ascii="Arial" w:hAnsi="Arial" w:cs="Arial"/>
        </w:rPr>
        <w:t>Apelido do Autor e data da fonte secundária consultada:</w:t>
      </w:r>
    </w:p>
    <w:p w14:paraId="73D2F1C7" w14:textId="7B069864" w:rsidR="008D00F6" w:rsidRPr="00EC03A0" w:rsidRDefault="00CD3A85" w:rsidP="00DF1164">
      <w:pPr>
        <w:spacing w:line="360" w:lineRule="auto"/>
        <w:jc w:val="both"/>
        <w:rPr>
          <w:rFonts w:ascii="Arial" w:hAnsi="Arial" w:cs="Arial"/>
          <w:lang w:val="en-US"/>
        </w:rPr>
      </w:pPr>
      <w:r w:rsidRPr="00C0321B">
        <w:rPr>
          <w:rFonts w:ascii="Arial" w:hAnsi="Arial" w:cs="Arial"/>
          <w:lang w:val="en-US"/>
        </w:rPr>
        <w:lastRenderedPageBreak/>
        <w:t xml:space="preserve">Adams asserts in her book </w:t>
      </w:r>
      <w:r w:rsidRPr="00C0321B">
        <w:rPr>
          <w:rFonts w:ascii="Arial" w:hAnsi="Arial" w:cs="Arial"/>
          <w:i/>
          <w:iCs/>
          <w:lang w:val="en-US"/>
        </w:rPr>
        <w:t>Chicken Little</w:t>
      </w:r>
      <w:r w:rsidRPr="00C0321B">
        <w:rPr>
          <w:rFonts w:ascii="Arial" w:hAnsi="Arial" w:cs="Arial"/>
          <w:lang w:val="en-US"/>
        </w:rPr>
        <w:t xml:space="preserve"> that "without a doubt, the chicken came before the egg" (citado por Smith, 2005).</w:t>
      </w:r>
    </w:p>
    <w:p w14:paraId="7A3702CC" w14:textId="77777777" w:rsidR="008D00F6" w:rsidRPr="009373F6" w:rsidRDefault="008D00F6" w:rsidP="008D00F6">
      <w:pPr>
        <w:pStyle w:val="SemEspaamento"/>
        <w:jc w:val="both"/>
        <w:rPr>
          <w:rFonts w:ascii="Arial" w:hAnsi="Arial" w:cs="Arial"/>
          <w:color w:val="111111"/>
          <w:sz w:val="24"/>
          <w:szCs w:val="24"/>
          <w:lang w:val="en-US"/>
        </w:rPr>
      </w:pPr>
    </w:p>
    <w:p w14:paraId="35ED7113" w14:textId="407A8080" w:rsidR="008D00F6" w:rsidRDefault="008D00F6" w:rsidP="008D00F6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 w:right="-6"/>
        <w:rPr>
          <w:rFonts w:ascii="Arial" w:hAnsi="Arial" w:cs="Arial"/>
          <w:b/>
          <w:sz w:val="24"/>
          <w:szCs w:val="24"/>
        </w:rPr>
      </w:pPr>
      <w:r w:rsidRPr="008D00F6">
        <w:rPr>
          <w:rFonts w:ascii="Arial" w:hAnsi="Arial" w:cs="Arial"/>
          <w:b/>
          <w:sz w:val="24"/>
          <w:szCs w:val="24"/>
        </w:rPr>
        <w:t>Imagens ou Quadros</w:t>
      </w:r>
    </w:p>
    <w:p w14:paraId="0B4EE23A" w14:textId="77777777" w:rsidR="008A286F" w:rsidRDefault="008A286F" w:rsidP="00464C91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</w:p>
    <w:p w14:paraId="10F734A0" w14:textId="0647CB4C" w:rsidR="008D00F6" w:rsidRDefault="008D00F6" w:rsidP="008A286F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</w:rPr>
      </w:pPr>
      <w:r w:rsidRPr="0050654A">
        <w:rPr>
          <w:rFonts w:ascii="Arial" w:hAnsi="Arial" w:cs="Arial"/>
          <w:color w:val="111111"/>
        </w:rPr>
        <w:t>Se desejar adicionar uma imagem no interior do seu texto</w:t>
      </w:r>
      <w:r w:rsidR="007702AF">
        <w:rPr>
          <w:rFonts w:ascii="Arial" w:hAnsi="Arial" w:cs="Arial"/>
          <w:color w:val="111111"/>
        </w:rPr>
        <w:t>,</w:t>
      </w:r>
      <w:r w:rsidRPr="0050654A">
        <w:rPr>
          <w:rFonts w:ascii="Arial" w:hAnsi="Arial" w:cs="Arial"/>
          <w:color w:val="111111"/>
        </w:rPr>
        <w:t xml:space="preserve"> certifique-se </w:t>
      </w:r>
      <w:r w:rsidR="007702AF">
        <w:rPr>
          <w:rFonts w:ascii="Arial" w:hAnsi="Arial" w:cs="Arial"/>
          <w:color w:val="111111"/>
        </w:rPr>
        <w:t xml:space="preserve">de </w:t>
      </w:r>
      <w:r w:rsidRPr="0050654A">
        <w:rPr>
          <w:rFonts w:ascii="Arial" w:hAnsi="Arial" w:cs="Arial"/>
          <w:color w:val="111111"/>
        </w:rPr>
        <w:t>que</w:t>
      </w:r>
      <w:r w:rsidR="00464C91">
        <w:rPr>
          <w:rFonts w:ascii="Arial" w:hAnsi="Arial" w:cs="Arial"/>
          <w:color w:val="111111"/>
        </w:rPr>
        <w:t xml:space="preserve"> </w:t>
      </w:r>
      <w:r w:rsidRPr="0050654A">
        <w:rPr>
          <w:rFonts w:ascii="Arial" w:hAnsi="Arial" w:cs="Arial"/>
          <w:color w:val="111111"/>
        </w:rPr>
        <w:t xml:space="preserve">esta se encontra em formato .jpg (preferencial) ou .png. </w:t>
      </w:r>
    </w:p>
    <w:p w14:paraId="36A08EA2" w14:textId="634677CA" w:rsidR="008D00F6" w:rsidRPr="00C819A0" w:rsidRDefault="00C819A0" w:rsidP="008A286F">
      <w:pPr>
        <w:widowControl w:val="0"/>
        <w:autoSpaceDE w:val="0"/>
        <w:autoSpaceDN w:val="0"/>
        <w:adjustRightInd w:val="0"/>
        <w:spacing w:after="0" w:line="360" w:lineRule="auto"/>
        <w:ind w:right="-6" w:firstLine="360"/>
        <w:jc w:val="both"/>
        <w:rPr>
          <w:rFonts w:ascii="Arial" w:hAnsi="Arial" w:cs="Arial"/>
          <w:sz w:val="24"/>
          <w:szCs w:val="24"/>
        </w:rPr>
      </w:pPr>
      <w:r w:rsidRPr="00464C91">
        <w:rPr>
          <w:rFonts w:ascii="Arial" w:hAnsi="Arial" w:cs="Arial"/>
          <w:sz w:val="24"/>
          <w:szCs w:val="24"/>
        </w:rPr>
        <w:t>Na categoria Imagem inclui-se todo o tipo de imagem, fotografia, desenho, gráfico</w:t>
      </w:r>
      <w:r>
        <w:rPr>
          <w:rFonts w:ascii="Arial" w:hAnsi="Arial" w:cs="Arial"/>
          <w:sz w:val="24"/>
          <w:szCs w:val="24"/>
        </w:rPr>
        <w:t>, quadro</w:t>
      </w:r>
      <w:r w:rsidR="007702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 deve apresentar</w:t>
      </w:r>
      <w:r w:rsidRPr="00464C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uma legenda</w:t>
      </w:r>
      <w:r w:rsidRPr="00464C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 w:rsidRPr="00464C91">
        <w:rPr>
          <w:rFonts w:ascii="Arial" w:hAnsi="Arial" w:cs="Arial"/>
          <w:sz w:val="24"/>
          <w:szCs w:val="24"/>
        </w:rPr>
        <w:t xml:space="preserve"> baixo. </w:t>
      </w:r>
      <w:r>
        <w:rPr>
          <w:rFonts w:ascii="Arial" w:hAnsi="Arial" w:cs="Arial"/>
          <w:sz w:val="24"/>
          <w:szCs w:val="24"/>
        </w:rPr>
        <w:t xml:space="preserve"> </w:t>
      </w:r>
      <w:r w:rsidR="008D00F6">
        <w:rPr>
          <w:rFonts w:ascii="Arial" w:hAnsi="Arial" w:cs="Arial"/>
          <w:color w:val="111111"/>
          <w:sz w:val="24"/>
          <w:szCs w:val="24"/>
        </w:rPr>
        <w:t>A</w:t>
      </w:r>
      <w:r>
        <w:rPr>
          <w:rFonts w:ascii="Arial" w:hAnsi="Arial" w:cs="Arial"/>
          <w:color w:val="111111"/>
          <w:sz w:val="24"/>
          <w:szCs w:val="24"/>
        </w:rPr>
        <w:t>s</w:t>
      </w:r>
      <w:r w:rsidR="008D00F6">
        <w:rPr>
          <w:rFonts w:ascii="Arial" w:hAnsi="Arial" w:cs="Arial"/>
          <w:color w:val="111111"/>
          <w:sz w:val="24"/>
          <w:szCs w:val="24"/>
        </w:rPr>
        <w:t xml:space="preserve"> i</w:t>
      </w:r>
      <w:r w:rsidR="008D00F6" w:rsidRPr="0050654A">
        <w:rPr>
          <w:rFonts w:ascii="Arial" w:hAnsi="Arial" w:cs="Arial"/>
          <w:color w:val="111111"/>
          <w:sz w:val="24"/>
          <w:szCs w:val="24"/>
        </w:rPr>
        <w:t>mage</w:t>
      </w:r>
      <w:r>
        <w:rPr>
          <w:rFonts w:ascii="Arial" w:hAnsi="Arial" w:cs="Arial"/>
          <w:color w:val="111111"/>
          <w:sz w:val="24"/>
          <w:szCs w:val="24"/>
        </w:rPr>
        <w:t>ns</w:t>
      </w:r>
      <w:r w:rsidR="008D00F6" w:rsidRPr="0050654A">
        <w:rPr>
          <w:rFonts w:ascii="Arial" w:hAnsi="Arial" w:cs="Arial"/>
          <w:color w:val="111111"/>
          <w:sz w:val="24"/>
          <w:szCs w:val="24"/>
        </w:rPr>
        <w:t xml:space="preserve"> deve</w:t>
      </w:r>
      <w:r>
        <w:rPr>
          <w:rFonts w:ascii="Arial" w:hAnsi="Arial" w:cs="Arial"/>
          <w:color w:val="111111"/>
          <w:sz w:val="24"/>
          <w:szCs w:val="24"/>
        </w:rPr>
        <w:t>m</w:t>
      </w:r>
      <w:r w:rsidR="008D00F6" w:rsidRPr="0050654A">
        <w:rPr>
          <w:rFonts w:ascii="Arial" w:hAnsi="Arial" w:cs="Arial"/>
          <w:color w:val="111111"/>
          <w:sz w:val="24"/>
          <w:szCs w:val="24"/>
        </w:rPr>
        <w:t xml:space="preserve"> </w:t>
      </w:r>
      <w:r>
        <w:rPr>
          <w:rFonts w:ascii="Arial" w:hAnsi="Arial" w:cs="Arial"/>
          <w:color w:val="111111"/>
          <w:sz w:val="24"/>
          <w:szCs w:val="24"/>
        </w:rPr>
        <w:t>ser</w:t>
      </w:r>
      <w:r w:rsidR="008D00F6" w:rsidRPr="0050654A">
        <w:rPr>
          <w:rFonts w:ascii="Arial" w:hAnsi="Arial" w:cs="Arial"/>
          <w:color w:val="111111"/>
          <w:sz w:val="24"/>
          <w:szCs w:val="24"/>
        </w:rPr>
        <w:t xml:space="preserve"> centrada</w:t>
      </w:r>
      <w:r>
        <w:rPr>
          <w:rFonts w:ascii="Arial" w:hAnsi="Arial" w:cs="Arial"/>
          <w:color w:val="111111"/>
          <w:sz w:val="24"/>
          <w:szCs w:val="24"/>
        </w:rPr>
        <w:t>s à página.</w:t>
      </w:r>
    </w:p>
    <w:p w14:paraId="7117B7DF" w14:textId="72CC1073" w:rsidR="008D00F6" w:rsidRPr="00464C91" w:rsidRDefault="008D00F6" w:rsidP="00DF1164">
      <w:pPr>
        <w:widowControl w:val="0"/>
        <w:autoSpaceDE w:val="0"/>
        <w:autoSpaceDN w:val="0"/>
        <w:adjustRightInd w:val="0"/>
        <w:spacing w:line="360" w:lineRule="auto"/>
        <w:ind w:right="-6" w:firstLine="360"/>
        <w:jc w:val="both"/>
        <w:rPr>
          <w:rFonts w:ascii="Arial" w:hAnsi="Arial" w:cs="Arial"/>
          <w:sz w:val="24"/>
          <w:szCs w:val="24"/>
        </w:rPr>
      </w:pPr>
      <w:r w:rsidRPr="00464C91">
        <w:rPr>
          <w:rFonts w:ascii="Arial" w:hAnsi="Arial" w:cs="Arial"/>
          <w:sz w:val="24"/>
          <w:szCs w:val="24"/>
        </w:rPr>
        <w:t xml:space="preserve">Apresenta-se uma </w:t>
      </w:r>
      <w:r w:rsidR="00464C91" w:rsidRPr="00464C91">
        <w:rPr>
          <w:rFonts w:ascii="Arial" w:hAnsi="Arial" w:cs="Arial"/>
          <w:sz w:val="24"/>
          <w:szCs w:val="24"/>
        </w:rPr>
        <w:t>Imagem</w:t>
      </w:r>
      <w:r w:rsidRPr="00464C91">
        <w:rPr>
          <w:rFonts w:ascii="Arial" w:hAnsi="Arial" w:cs="Arial"/>
          <w:sz w:val="24"/>
          <w:szCs w:val="24"/>
        </w:rPr>
        <w:t xml:space="preserve"> a título </w:t>
      </w:r>
      <w:r w:rsidR="00464C91" w:rsidRPr="00464C91">
        <w:rPr>
          <w:rFonts w:ascii="Arial" w:hAnsi="Arial" w:cs="Arial"/>
          <w:sz w:val="24"/>
          <w:szCs w:val="24"/>
        </w:rPr>
        <w:t>de exemplo</w:t>
      </w:r>
      <w:r w:rsidRPr="00464C91">
        <w:rPr>
          <w:rFonts w:ascii="Arial" w:hAnsi="Arial" w:cs="Arial"/>
          <w:sz w:val="24"/>
          <w:szCs w:val="24"/>
        </w:rPr>
        <w:t xml:space="preserve"> quanto </w:t>
      </w:r>
      <w:r w:rsidR="00464C91" w:rsidRPr="00464C91">
        <w:rPr>
          <w:rFonts w:ascii="Arial" w:hAnsi="Arial" w:cs="Arial"/>
          <w:sz w:val="24"/>
          <w:szCs w:val="24"/>
        </w:rPr>
        <w:t>ao posicionamento</w:t>
      </w:r>
      <w:r w:rsidRPr="00464C91">
        <w:rPr>
          <w:rFonts w:ascii="Arial" w:hAnsi="Arial" w:cs="Arial"/>
          <w:sz w:val="24"/>
          <w:szCs w:val="24"/>
        </w:rPr>
        <w:t xml:space="preserve">, legendagem e ancoragem. A </w:t>
      </w:r>
      <w:r w:rsidR="00464C91" w:rsidRPr="00464C91">
        <w:rPr>
          <w:rFonts w:ascii="Arial" w:hAnsi="Arial" w:cs="Arial"/>
          <w:sz w:val="24"/>
          <w:szCs w:val="24"/>
        </w:rPr>
        <w:t>Imagem</w:t>
      </w:r>
      <w:r w:rsidRPr="00464C91">
        <w:rPr>
          <w:rFonts w:ascii="Arial" w:hAnsi="Arial" w:cs="Arial"/>
          <w:sz w:val="24"/>
          <w:szCs w:val="24"/>
        </w:rPr>
        <w:t xml:space="preserve"> tem sempre a </w:t>
      </w:r>
      <w:r w:rsidR="00464C91" w:rsidRPr="00464C91">
        <w:rPr>
          <w:rFonts w:ascii="Arial" w:hAnsi="Arial" w:cs="Arial"/>
          <w:sz w:val="24"/>
          <w:szCs w:val="24"/>
        </w:rPr>
        <w:t>“</w:t>
      </w:r>
      <w:r w:rsidRPr="00464C91">
        <w:rPr>
          <w:rFonts w:ascii="Arial" w:hAnsi="Arial" w:cs="Arial"/>
          <w:sz w:val="24"/>
          <w:szCs w:val="24"/>
        </w:rPr>
        <w:t>âncora</w:t>
      </w:r>
      <w:r w:rsidR="00464C91" w:rsidRPr="00464C91">
        <w:rPr>
          <w:rFonts w:ascii="Arial" w:hAnsi="Arial" w:cs="Arial"/>
          <w:sz w:val="24"/>
          <w:szCs w:val="24"/>
        </w:rPr>
        <w:t>”</w:t>
      </w:r>
      <w:r w:rsidRPr="00464C91">
        <w:rPr>
          <w:rFonts w:ascii="Arial" w:hAnsi="Arial" w:cs="Arial"/>
          <w:sz w:val="24"/>
          <w:szCs w:val="24"/>
        </w:rPr>
        <w:t xml:space="preserve"> no </w:t>
      </w:r>
      <w:r w:rsidR="00C819A0">
        <w:rPr>
          <w:rFonts w:ascii="Arial" w:hAnsi="Arial" w:cs="Arial"/>
          <w:sz w:val="24"/>
          <w:szCs w:val="24"/>
        </w:rPr>
        <w:t>corpo</w:t>
      </w:r>
      <w:r w:rsidRPr="00464C91">
        <w:rPr>
          <w:rFonts w:ascii="Arial" w:hAnsi="Arial" w:cs="Arial"/>
          <w:sz w:val="24"/>
          <w:szCs w:val="24"/>
        </w:rPr>
        <w:t xml:space="preserve"> do texto, como se faz nesta mesma frase (Figura 1). </w:t>
      </w:r>
    </w:p>
    <w:p w14:paraId="35F5DB47" w14:textId="35575286" w:rsidR="008D00F6" w:rsidRPr="00464C91" w:rsidRDefault="00464C91" w:rsidP="00464C91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706662" wp14:editId="3C4BE0E5">
                <wp:simplePos x="0" y="0"/>
                <wp:positionH relativeFrom="column">
                  <wp:posOffset>1365885</wp:posOffset>
                </wp:positionH>
                <wp:positionV relativeFrom="paragraph">
                  <wp:posOffset>154305</wp:posOffset>
                </wp:positionV>
                <wp:extent cx="2240280" cy="1242060"/>
                <wp:effectExtent l="0" t="0" r="2667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1242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3075A" id="Rectangle 19" o:spid="_x0000_s1026" style="position:absolute;margin-left:107.55pt;margin-top:12.15pt;width:176.4pt;height:9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" fillcolor="#f2f2f2 [3052]" strokecolor="black [3213]" strokeweight="1pt"/>
            </w:pict>
          </mc:Fallback>
        </mc:AlternateContent>
      </w:r>
    </w:p>
    <w:p w14:paraId="33E9F09C" w14:textId="67F312BD" w:rsidR="008D00F6" w:rsidRPr="00464C91" w:rsidRDefault="008D00F6" w:rsidP="00464C91">
      <w:pPr>
        <w:widowControl w:val="0"/>
        <w:autoSpaceDE w:val="0"/>
        <w:autoSpaceDN w:val="0"/>
        <w:adjustRightInd w:val="0"/>
        <w:spacing w:line="240" w:lineRule="auto"/>
        <w:ind w:right="-6"/>
        <w:jc w:val="center"/>
        <w:rPr>
          <w:rFonts w:ascii="Arial" w:hAnsi="Arial" w:cs="Arial"/>
          <w:sz w:val="24"/>
          <w:szCs w:val="24"/>
        </w:rPr>
      </w:pPr>
    </w:p>
    <w:p w14:paraId="32EAA0AB" w14:textId="77777777" w:rsidR="00464C91" w:rsidRDefault="00464C91" w:rsidP="00464C91">
      <w:pPr>
        <w:widowControl w:val="0"/>
        <w:autoSpaceDE w:val="0"/>
        <w:autoSpaceDN w:val="0"/>
        <w:adjustRightInd w:val="0"/>
        <w:spacing w:line="24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B903B9" w14:textId="77777777" w:rsidR="00464C91" w:rsidRDefault="00464C91" w:rsidP="00464C91">
      <w:pPr>
        <w:widowControl w:val="0"/>
        <w:autoSpaceDE w:val="0"/>
        <w:autoSpaceDN w:val="0"/>
        <w:adjustRightInd w:val="0"/>
        <w:spacing w:line="24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DE8B99" w14:textId="77777777" w:rsidR="00464C91" w:rsidRDefault="00464C91" w:rsidP="00464C91">
      <w:pPr>
        <w:widowControl w:val="0"/>
        <w:autoSpaceDE w:val="0"/>
        <w:autoSpaceDN w:val="0"/>
        <w:adjustRightInd w:val="0"/>
        <w:spacing w:line="24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348E3D" w14:textId="77777777" w:rsidR="00464C91" w:rsidRDefault="00464C91" w:rsidP="00CD3A85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ascii="Arial" w:hAnsi="Arial" w:cs="Arial"/>
          <w:b/>
          <w:bCs/>
          <w:sz w:val="24"/>
          <w:szCs w:val="24"/>
        </w:rPr>
      </w:pPr>
    </w:p>
    <w:p w14:paraId="3FCB2A4D" w14:textId="53DFE67B" w:rsidR="008D00F6" w:rsidRPr="00464C91" w:rsidRDefault="008D00F6" w:rsidP="00CD3A85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ascii="Arial" w:hAnsi="Arial" w:cs="Arial"/>
          <w:sz w:val="20"/>
          <w:szCs w:val="20"/>
        </w:rPr>
      </w:pPr>
      <w:r w:rsidRPr="00464C91">
        <w:rPr>
          <w:rFonts w:ascii="Arial" w:hAnsi="Arial" w:cs="Arial"/>
          <w:b/>
          <w:bCs/>
          <w:sz w:val="20"/>
          <w:szCs w:val="20"/>
        </w:rPr>
        <w:t>Figura 1.</w:t>
      </w:r>
      <w:r w:rsidRPr="00464C91">
        <w:rPr>
          <w:rFonts w:ascii="Arial" w:hAnsi="Arial" w:cs="Arial"/>
          <w:sz w:val="20"/>
          <w:szCs w:val="20"/>
        </w:rPr>
        <w:t xml:space="preserve"> </w:t>
      </w:r>
      <w:r w:rsidR="00464C91" w:rsidRPr="00464C91">
        <w:rPr>
          <w:rFonts w:ascii="Arial" w:hAnsi="Arial" w:cs="Arial"/>
          <w:sz w:val="20"/>
          <w:szCs w:val="20"/>
        </w:rPr>
        <w:t>Nome do Autor</w:t>
      </w:r>
      <w:r w:rsidRPr="00464C91">
        <w:rPr>
          <w:rFonts w:ascii="Arial" w:hAnsi="Arial" w:cs="Arial"/>
          <w:sz w:val="20"/>
          <w:szCs w:val="20"/>
        </w:rPr>
        <w:t xml:space="preserve">, </w:t>
      </w:r>
      <w:r w:rsidR="00464C91" w:rsidRPr="00464C91">
        <w:rPr>
          <w:rFonts w:ascii="Arial" w:hAnsi="Arial" w:cs="Arial"/>
          <w:i/>
          <w:sz w:val="20"/>
          <w:szCs w:val="20"/>
        </w:rPr>
        <w:t>Nome da obra</w:t>
      </w:r>
      <w:r w:rsidRPr="00464C91">
        <w:rPr>
          <w:rFonts w:ascii="Arial" w:hAnsi="Arial" w:cs="Arial"/>
          <w:sz w:val="20"/>
          <w:szCs w:val="20"/>
        </w:rPr>
        <w:t xml:space="preserve">, </w:t>
      </w:r>
      <w:r w:rsidR="00464C91" w:rsidRPr="00464C91">
        <w:rPr>
          <w:rFonts w:ascii="Arial" w:hAnsi="Arial" w:cs="Arial"/>
          <w:sz w:val="20"/>
          <w:szCs w:val="20"/>
        </w:rPr>
        <w:t>data</w:t>
      </w:r>
      <w:r w:rsidRPr="00464C91">
        <w:rPr>
          <w:rFonts w:ascii="Arial" w:hAnsi="Arial" w:cs="Arial"/>
          <w:sz w:val="20"/>
          <w:szCs w:val="20"/>
        </w:rPr>
        <w:t xml:space="preserve">. </w:t>
      </w:r>
      <w:r w:rsidR="00464C91" w:rsidRPr="00464C91">
        <w:rPr>
          <w:rFonts w:ascii="Arial" w:hAnsi="Arial" w:cs="Arial"/>
          <w:sz w:val="20"/>
          <w:szCs w:val="20"/>
        </w:rPr>
        <w:t>Especificações</w:t>
      </w:r>
      <w:r w:rsidRPr="00464C91">
        <w:rPr>
          <w:rFonts w:ascii="Arial" w:hAnsi="Arial" w:cs="Arial"/>
          <w:sz w:val="20"/>
          <w:szCs w:val="20"/>
        </w:rPr>
        <w:t xml:space="preserve">, </w:t>
      </w:r>
      <w:r w:rsidR="00464C91">
        <w:rPr>
          <w:rFonts w:ascii="Arial" w:hAnsi="Arial" w:cs="Arial"/>
          <w:sz w:val="20"/>
          <w:szCs w:val="20"/>
        </w:rPr>
        <w:t>Localização</w:t>
      </w:r>
      <w:r w:rsidRPr="00464C91">
        <w:rPr>
          <w:rFonts w:ascii="Arial" w:hAnsi="Arial" w:cs="Arial"/>
          <w:sz w:val="20"/>
          <w:szCs w:val="20"/>
        </w:rPr>
        <w:t>. Fonte: http://</w:t>
      </w:r>
      <w:r w:rsidR="00464C91">
        <w:rPr>
          <w:rFonts w:ascii="Arial" w:hAnsi="Arial" w:cs="Arial"/>
          <w:sz w:val="20"/>
          <w:szCs w:val="20"/>
        </w:rPr>
        <w:t>www.</w:t>
      </w:r>
      <w:r w:rsidR="00C819A0">
        <w:rPr>
          <w:rFonts w:ascii="Arial" w:hAnsi="Arial" w:cs="Arial"/>
          <w:sz w:val="20"/>
          <w:szCs w:val="20"/>
        </w:rPr>
        <w:t>endereco.pt</w:t>
      </w:r>
    </w:p>
    <w:p w14:paraId="39C91F4C" w14:textId="77777777" w:rsidR="008D00F6" w:rsidRPr="0050654A" w:rsidRDefault="008D00F6" w:rsidP="00C819A0">
      <w:pPr>
        <w:pStyle w:val="SemEspaamento"/>
        <w:jc w:val="both"/>
        <w:rPr>
          <w:rFonts w:ascii="Arial" w:hAnsi="Arial" w:cs="Arial"/>
          <w:color w:val="111111"/>
          <w:sz w:val="24"/>
          <w:szCs w:val="24"/>
        </w:rPr>
      </w:pPr>
    </w:p>
    <w:p w14:paraId="07473F74" w14:textId="7DA2AA0E" w:rsidR="00830C2D" w:rsidRPr="0050654A" w:rsidRDefault="00830C2D" w:rsidP="00175B43">
      <w:pPr>
        <w:pStyle w:val="SemEspaamento"/>
        <w:jc w:val="both"/>
        <w:rPr>
          <w:rFonts w:ascii="Arial" w:hAnsi="Arial" w:cs="Arial"/>
          <w:color w:val="111111"/>
          <w:sz w:val="24"/>
          <w:szCs w:val="24"/>
        </w:rPr>
      </w:pPr>
    </w:p>
    <w:p w14:paraId="77EE7477" w14:textId="2E56FF8E" w:rsidR="00B97B6E" w:rsidRPr="0050654A" w:rsidRDefault="00B97B6E" w:rsidP="00C819A0">
      <w:pPr>
        <w:pStyle w:val="SemEspaamento"/>
        <w:spacing w:after="160"/>
        <w:jc w:val="both"/>
        <w:rPr>
          <w:rFonts w:ascii="Arial" w:hAnsi="Arial" w:cs="Arial"/>
          <w:sz w:val="24"/>
          <w:szCs w:val="24"/>
        </w:rPr>
      </w:pPr>
      <w:r w:rsidRPr="0050654A">
        <w:rPr>
          <w:rFonts w:ascii="Arial" w:hAnsi="Arial" w:cs="Arial"/>
          <w:b/>
          <w:color w:val="111111"/>
          <w:sz w:val="24"/>
          <w:szCs w:val="24"/>
        </w:rPr>
        <w:t>REFERÊNCIAS BIBLIOGRÁFICAS</w:t>
      </w:r>
    </w:p>
    <w:p w14:paraId="5A17A67D" w14:textId="77777777" w:rsidR="008A286F" w:rsidRDefault="008A286F" w:rsidP="00175B4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</w:p>
    <w:p w14:paraId="48FB1F09" w14:textId="3304CC20" w:rsidR="00B97B6E" w:rsidRPr="0050654A" w:rsidRDefault="00B97B6E" w:rsidP="008A286F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</w:rPr>
      </w:pPr>
      <w:r w:rsidRPr="0050654A">
        <w:rPr>
          <w:rFonts w:ascii="Arial" w:hAnsi="Arial" w:cs="Arial"/>
          <w:color w:val="111111"/>
        </w:rPr>
        <w:t xml:space="preserve">[Será incluída no final do artigo, em </w:t>
      </w:r>
      <w:r w:rsidR="00C819A0">
        <w:rPr>
          <w:rFonts w:ascii="Arial" w:hAnsi="Arial" w:cs="Arial"/>
          <w:color w:val="111111"/>
        </w:rPr>
        <w:t>Arial</w:t>
      </w:r>
      <w:r w:rsidRPr="0050654A">
        <w:rPr>
          <w:rFonts w:ascii="Arial" w:hAnsi="Arial" w:cs="Arial"/>
          <w:color w:val="111111"/>
        </w:rPr>
        <w:t xml:space="preserve"> 11, a lista completa, por ordem alfabética de apelidos de autores</w:t>
      </w:r>
      <w:r w:rsidR="007702AF">
        <w:rPr>
          <w:rFonts w:ascii="Arial" w:hAnsi="Arial" w:cs="Arial"/>
          <w:color w:val="111111"/>
        </w:rPr>
        <w:t xml:space="preserve"> </w:t>
      </w:r>
      <w:r w:rsidRPr="0050654A">
        <w:rPr>
          <w:rFonts w:ascii="Arial" w:hAnsi="Arial" w:cs="Arial"/>
          <w:color w:val="111111"/>
        </w:rPr>
        <w:t>das obras que tenham sido referidas ao longo do texto.</w:t>
      </w:r>
      <w:r w:rsidR="006A1202" w:rsidRPr="0050654A">
        <w:rPr>
          <w:rFonts w:ascii="Arial" w:hAnsi="Arial" w:cs="Arial"/>
          <w:color w:val="111111"/>
        </w:rPr>
        <w:t xml:space="preserve"> </w:t>
      </w:r>
      <w:r w:rsidRPr="0050654A">
        <w:rPr>
          <w:rFonts w:ascii="Arial" w:hAnsi="Arial" w:cs="Arial"/>
          <w:color w:val="111111"/>
        </w:rPr>
        <w:t xml:space="preserve">As referências seguem, obrigatoriamente, o estilo APA (cf. </w:t>
      </w:r>
      <w:r w:rsidRPr="0050654A">
        <w:rPr>
          <w:rFonts w:ascii="Arial" w:hAnsi="Arial" w:cs="Arial"/>
          <w:i/>
          <w:color w:val="111111"/>
        </w:rPr>
        <w:t>Publication Manual of the American Psychological Association</w:t>
      </w:r>
      <w:r w:rsidRPr="0050654A">
        <w:rPr>
          <w:rFonts w:ascii="Arial" w:hAnsi="Arial" w:cs="Arial"/>
          <w:iCs/>
          <w:color w:val="111111"/>
        </w:rPr>
        <w:t>)</w:t>
      </w:r>
      <w:r w:rsidR="006A1202" w:rsidRPr="0050654A">
        <w:rPr>
          <w:rFonts w:ascii="Arial" w:hAnsi="Arial" w:cs="Arial"/>
          <w:color w:val="111111"/>
        </w:rPr>
        <w:t>].</w:t>
      </w:r>
      <w:r w:rsidRPr="0050654A">
        <w:rPr>
          <w:rFonts w:ascii="Arial" w:hAnsi="Arial" w:cs="Arial"/>
          <w:color w:val="111111"/>
        </w:rPr>
        <w:t xml:space="preserve"> </w:t>
      </w:r>
    </w:p>
    <w:p w14:paraId="64E28AA3" w14:textId="77777777" w:rsidR="00B97B6E" w:rsidRPr="0050654A" w:rsidRDefault="00B97B6E" w:rsidP="008A286F">
      <w:pPr>
        <w:spacing w:line="360" w:lineRule="auto"/>
        <w:rPr>
          <w:rFonts w:ascii="Arial" w:hAnsi="Arial" w:cs="Arial"/>
          <w:b/>
          <w:bCs/>
        </w:rPr>
      </w:pPr>
    </w:p>
    <w:p w14:paraId="4B38AEF4" w14:textId="77777777" w:rsidR="00B97B6E" w:rsidRPr="00C0321B" w:rsidRDefault="00B97B6E" w:rsidP="00175B43">
      <w:pPr>
        <w:spacing w:line="240" w:lineRule="auto"/>
        <w:rPr>
          <w:rFonts w:ascii="Arial" w:hAnsi="Arial" w:cs="Arial"/>
          <w:lang w:val="en-US"/>
        </w:rPr>
      </w:pPr>
      <w:r w:rsidRPr="00C0321B">
        <w:rPr>
          <w:rFonts w:ascii="Arial" w:hAnsi="Arial" w:cs="Arial"/>
          <w:lang w:val="en-US"/>
        </w:rPr>
        <w:t xml:space="preserve">Ashwin, P. (2006). </w:t>
      </w:r>
      <w:r w:rsidRPr="00C0321B">
        <w:rPr>
          <w:rFonts w:ascii="Arial" w:hAnsi="Arial" w:cs="Arial"/>
          <w:i/>
          <w:iCs/>
          <w:lang w:val="en-US"/>
        </w:rPr>
        <w:t>Changing higher education: The development of learning and teaching</w:t>
      </w:r>
      <w:r w:rsidRPr="00C0321B">
        <w:rPr>
          <w:rFonts w:ascii="Arial" w:hAnsi="Arial" w:cs="Arial"/>
          <w:lang w:val="en-US"/>
        </w:rPr>
        <w:t>. London, England: Routledge.</w:t>
      </w:r>
    </w:p>
    <w:p w14:paraId="589CA114" w14:textId="77777777" w:rsidR="00B97B6E" w:rsidRPr="00C0321B" w:rsidRDefault="00B97B6E" w:rsidP="00175B43">
      <w:pPr>
        <w:spacing w:line="240" w:lineRule="auto"/>
        <w:rPr>
          <w:rFonts w:ascii="Arial" w:hAnsi="Arial" w:cs="Arial"/>
          <w:lang w:val="en-US"/>
        </w:rPr>
      </w:pPr>
      <w:r w:rsidRPr="00C0321B">
        <w:rPr>
          <w:rFonts w:ascii="Arial" w:hAnsi="Arial" w:cs="Arial"/>
          <w:lang w:val="en-US"/>
        </w:rPr>
        <w:lastRenderedPageBreak/>
        <w:t xml:space="preserve">Barlow, D. H. (2014). </w:t>
      </w:r>
      <w:r w:rsidRPr="00C0321B">
        <w:rPr>
          <w:rFonts w:ascii="Arial" w:hAnsi="Arial" w:cs="Arial"/>
          <w:i/>
          <w:iCs/>
          <w:lang w:val="en-US"/>
        </w:rPr>
        <w:t>Clinical handbook of psychological disorders: A step-by-step treatment manual</w:t>
      </w:r>
      <w:r w:rsidRPr="00C0321B">
        <w:rPr>
          <w:rFonts w:ascii="Arial" w:hAnsi="Arial" w:cs="Arial"/>
          <w:lang w:val="en-US"/>
        </w:rPr>
        <w:t xml:space="preserve">. Retrieved from </w:t>
      </w:r>
      <w:hyperlink r:id="rId9" w:history="1">
        <w:r w:rsidRPr="00C0321B">
          <w:rPr>
            <w:rStyle w:val="Hiperligao"/>
            <w:rFonts w:ascii="Arial" w:hAnsi="Arial" w:cs="Arial"/>
            <w:lang w:val="en-US"/>
          </w:rPr>
          <w:t>http://books.aooale.pt/books?id=:FCTyAaAAQBAJ</w:t>
        </w:r>
      </w:hyperlink>
    </w:p>
    <w:p w14:paraId="0BDC5F53" w14:textId="169D948F" w:rsidR="00B97B6E" w:rsidRPr="00C0321B" w:rsidRDefault="00B97B6E" w:rsidP="00175B43">
      <w:pPr>
        <w:spacing w:line="240" w:lineRule="auto"/>
        <w:rPr>
          <w:rFonts w:ascii="Arial" w:hAnsi="Arial" w:cs="Arial"/>
          <w:lang w:val="en-US"/>
        </w:rPr>
      </w:pPr>
      <w:r w:rsidRPr="00C0321B">
        <w:rPr>
          <w:rFonts w:ascii="Arial" w:hAnsi="Arial" w:cs="Arial"/>
          <w:lang w:val="en-US"/>
        </w:rPr>
        <w:t xml:space="preserve">Craik F. &amp; Lockhart, R. (1 972). Levels of processing: A framework for memory research. </w:t>
      </w:r>
      <w:r w:rsidRPr="00C0321B">
        <w:rPr>
          <w:rFonts w:ascii="Arial" w:hAnsi="Arial" w:cs="Arial"/>
          <w:i/>
          <w:iCs/>
          <w:lang w:val="en-US"/>
        </w:rPr>
        <w:t>Journal of Verbal Learning and Verbal Behavior</w:t>
      </w:r>
      <w:r w:rsidRPr="00C0321B">
        <w:rPr>
          <w:rFonts w:ascii="Arial" w:hAnsi="Arial" w:cs="Arial"/>
          <w:lang w:val="en-US"/>
        </w:rPr>
        <w:t xml:space="preserve">. Retrieved from </w:t>
      </w:r>
      <w:hyperlink r:id="rId10" w:history="1">
        <w:r w:rsidR="006A1202" w:rsidRPr="00C0321B">
          <w:rPr>
            <w:rStyle w:val="Hiperligao"/>
            <w:rFonts w:ascii="Arial" w:hAnsi="Arial" w:cs="Arial"/>
            <w:lang w:val="en-US"/>
          </w:rPr>
          <w:t>https://www.sciencedirect.com/science/article/pii/S002253717280001X</w:t>
        </w:r>
      </w:hyperlink>
    </w:p>
    <w:p w14:paraId="37346CFF" w14:textId="71464AAD" w:rsidR="00B97B6E" w:rsidRPr="00C0321B" w:rsidRDefault="00B97B6E" w:rsidP="00175B43">
      <w:pPr>
        <w:pStyle w:val="SemEspaamento"/>
        <w:jc w:val="both"/>
        <w:rPr>
          <w:rFonts w:ascii="Arial" w:hAnsi="Arial" w:cs="Arial"/>
          <w:color w:val="111111"/>
          <w:sz w:val="24"/>
          <w:szCs w:val="24"/>
          <w:lang w:val="en-US"/>
        </w:rPr>
      </w:pPr>
    </w:p>
    <w:p w14:paraId="431C4AAF" w14:textId="2F69EA53" w:rsidR="00B97B6E" w:rsidRPr="00C0321B" w:rsidRDefault="00B97B6E" w:rsidP="00175B43">
      <w:pPr>
        <w:pStyle w:val="SemEspaamento"/>
        <w:jc w:val="both"/>
        <w:rPr>
          <w:rFonts w:ascii="Arial" w:hAnsi="Arial" w:cs="Arial"/>
          <w:color w:val="111111"/>
          <w:sz w:val="24"/>
          <w:szCs w:val="24"/>
          <w:lang w:val="en-US"/>
        </w:rPr>
      </w:pPr>
    </w:p>
    <w:p w14:paraId="0D4F4853" w14:textId="77777777" w:rsidR="00B97B6E" w:rsidRPr="00C0321B" w:rsidRDefault="00B97B6E" w:rsidP="00175B43">
      <w:pPr>
        <w:pStyle w:val="SemEspaamento"/>
        <w:jc w:val="both"/>
        <w:rPr>
          <w:rFonts w:ascii="Arial" w:hAnsi="Arial" w:cs="Arial"/>
          <w:color w:val="111111"/>
          <w:sz w:val="24"/>
          <w:szCs w:val="24"/>
          <w:lang w:val="en-US"/>
        </w:rPr>
      </w:pPr>
    </w:p>
    <w:p w14:paraId="5359FD43" w14:textId="3A4F0A70" w:rsidR="00830C2D" w:rsidRPr="0050654A" w:rsidRDefault="00B97B6E" w:rsidP="00175B43">
      <w:pPr>
        <w:pStyle w:val="SemEspaamento"/>
        <w:jc w:val="center"/>
        <w:rPr>
          <w:rFonts w:ascii="Arial" w:hAnsi="Arial" w:cs="Arial"/>
          <w:b/>
          <w:bCs/>
          <w:color w:val="111111"/>
          <w:sz w:val="24"/>
          <w:szCs w:val="24"/>
        </w:rPr>
      </w:pPr>
      <w:r w:rsidRPr="0050654A">
        <w:rPr>
          <w:rFonts w:ascii="Arial" w:hAnsi="Arial" w:cs="Arial"/>
          <w:b/>
          <w:bCs/>
          <w:color w:val="111111"/>
          <w:sz w:val="24"/>
          <w:szCs w:val="24"/>
        </w:rPr>
        <w:t xml:space="preserve">INFORMAÇÕES GERAIS SOBRE AS NORMAS </w:t>
      </w:r>
      <w:r w:rsidR="006A1202" w:rsidRPr="0050654A">
        <w:rPr>
          <w:rFonts w:ascii="Arial" w:hAnsi="Arial" w:cs="Arial"/>
          <w:b/>
          <w:bCs/>
          <w:color w:val="111111"/>
          <w:sz w:val="24"/>
          <w:szCs w:val="24"/>
        </w:rPr>
        <w:t xml:space="preserve">DE REFERÊNCIA </w:t>
      </w:r>
      <w:r w:rsidR="00C819A0">
        <w:rPr>
          <w:rFonts w:ascii="Arial" w:hAnsi="Arial" w:cs="Arial"/>
          <w:b/>
          <w:bCs/>
          <w:color w:val="111111"/>
          <w:sz w:val="24"/>
          <w:szCs w:val="24"/>
        </w:rPr>
        <w:br/>
      </w:r>
      <w:r w:rsidRPr="0050654A">
        <w:rPr>
          <w:rFonts w:ascii="Arial" w:hAnsi="Arial" w:cs="Arial"/>
          <w:b/>
          <w:bCs/>
          <w:color w:val="111111"/>
          <w:sz w:val="24"/>
          <w:szCs w:val="24"/>
        </w:rPr>
        <w:t>BIBLIOGRÁFICA ADOPTADAS PELA REVISTA DOBRA:</w:t>
      </w:r>
    </w:p>
    <w:p w14:paraId="369045AD" w14:textId="77777777" w:rsidR="006A1202" w:rsidRPr="0050654A" w:rsidRDefault="006A1202" w:rsidP="00175B43">
      <w:pPr>
        <w:spacing w:line="240" w:lineRule="auto"/>
        <w:rPr>
          <w:rFonts w:ascii="Arial" w:hAnsi="Arial" w:cs="Arial"/>
          <w:b/>
          <w:bCs/>
        </w:rPr>
      </w:pPr>
    </w:p>
    <w:p w14:paraId="06FA656A" w14:textId="77777777" w:rsidR="008A286F" w:rsidRDefault="008A286F" w:rsidP="00175B43">
      <w:pPr>
        <w:spacing w:line="240" w:lineRule="auto"/>
        <w:jc w:val="both"/>
        <w:rPr>
          <w:rFonts w:ascii="Arial" w:hAnsi="Arial" w:cs="Arial"/>
        </w:rPr>
      </w:pPr>
    </w:p>
    <w:p w14:paraId="57CDBEF6" w14:textId="1D815DDB" w:rsidR="006A1202" w:rsidRPr="0050654A" w:rsidRDefault="006A1202" w:rsidP="00175B43">
      <w:pPr>
        <w:spacing w:line="240" w:lineRule="auto"/>
        <w:jc w:val="both"/>
        <w:rPr>
          <w:rFonts w:ascii="Arial" w:hAnsi="Arial" w:cs="Arial"/>
          <w:u w:val="single"/>
        </w:rPr>
      </w:pPr>
      <w:r w:rsidRPr="0050654A">
        <w:rPr>
          <w:rFonts w:ascii="Arial" w:hAnsi="Arial" w:cs="Arial"/>
        </w:rPr>
        <w:t>Apenas figuram na lista de referências bibliográficas os documentos citados ao longo do texto, sendo que todas as entradas de citações no texto devem corresponder a uma referência bibliográfica.</w:t>
      </w:r>
    </w:p>
    <w:p w14:paraId="0B23B74A" w14:textId="1C4A122A" w:rsidR="006A1202" w:rsidRPr="0050654A" w:rsidRDefault="006A1202" w:rsidP="00175B43">
      <w:pPr>
        <w:spacing w:line="240" w:lineRule="auto"/>
        <w:jc w:val="both"/>
        <w:rPr>
          <w:rFonts w:ascii="Arial" w:hAnsi="Arial" w:cs="Arial"/>
        </w:rPr>
      </w:pPr>
      <w:r w:rsidRPr="0050654A">
        <w:rPr>
          <w:rFonts w:ascii="Arial" w:hAnsi="Arial" w:cs="Arial"/>
        </w:rPr>
        <w:t>Não deve ser incluída comunicação pessoal, como correspondência, memorandos ou registos de comunicação eletrónica informal na lista de referências bibliográficas</w:t>
      </w:r>
      <w:r w:rsidR="00C0321B">
        <w:rPr>
          <w:rFonts w:ascii="Arial" w:hAnsi="Arial" w:cs="Arial"/>
        </w:rPr>
        <w:t>.</w:t>
      </w:r>
    </w:p>
    <w:p w14:paraId="743B5624" w14:textId="77777777" w:rsidR="006A1202" w:rsidRPr="0050654A" w:rsidRDefault="006A1202" w:rsidP="00175B43">
      <w:pPr>
        <w:spacing w:line="240" w:lineRule="auto"/>
        <w:rPr>
          <w:rFonts w:ascii="Arial" w:hAnsi="Arial" w:cs="Arial"/>
        </w:rPr>
      </w:pPr>
      <w:r w:rsidRPr="0050654A">
        <w:rPr>
          <w:rFonts w:ascii="Arial" w:hAnsi="Arial" w:cs="Arial"/>
        </w:rPr>
        <w:t>Utiliza-se o itálico: para títulos de revistas, livros, brochuras, relatórios.</w:t>
      </w:r>
    </w:p>
    <w:p w14:paraId="23648F20" w14:textId="77777777" w:rsidR="006A1202" w:rsidRPr="0050654A" w:rsidRDefault="006A1202" w:rsidP="00175B43">
      <w:pPr>
        <w:spacing w:line="240" w:lineRule="auto"/>
        <w:rPr>
          <w:rFonts w:ascii="Arial" w:hAnsi="Arial" w:cs="Arial"/>
        </w:rPr>
      </w:pPr>
      <w:r w:rsidRPr="0050654A">
        <w:rPr>
          <w:rFonts w:ascii="Arial" w:hAnsi="Arial" w:cs="Arial"/>
        </w:rPr>
        <w:t>Não se utilizam aspas nos títulos de artigos, capítulos ou páginas web.</w:t>
      </w:r>
    </w:p>
    <w:p w14:paraId="63D395C4" w14:textId="77777777" w:rsidR="006A1202" w:rsidRPr="0050654A" w:rsidRDefault="006A1202" w:rsidP="00175B43">
      <w:pPr>
        <w:spacing w:line="240" w:lineRule="auto"/>
        <w:rPr>
          <w:rFonts w:ascii="Arial" w:hAnsi="Arial" w:cs="Arial"/>
        </w:rPr>
      </w:pPr>
      <w:r w:rsidRPr="0050654A">
        <w:rPr>
          <w:rFonts w:ascii="Arial" w:hAnsi="Arial" w:cs="Arial"/>
        </w:rPr>
        <w:t>Nos títulos só é maiúscula a letra inicial:</w:t>
      </w:r>
    </w:p>
    <w:p w14:paraId="4725638F" w14:textId="77777777" w:rsidR="006A1202" w:rsidRPr="00C0321B" w:rsidRDefault="006A1202" w:rsidP="00175B43">
      <w:pPr>
        <w:spacing w:line="240" w:lineRule="auto"/>
        <w:rPr>
          <w:rFonts w:ascii="Arial" w:hAnsi="Arial" w:cs="Arial"/>
          <w:lang w:val="en-US"/>
        </w:rPr>
      </w:pPr>
      <w:r w:rsidRPr="00C0321B">
        <w:rPr>
          <w:rFonts w:ascii="Arial" w:hAnsi="Arial" w:cs="Arial"/>
          <w:lang w:val="en-US"/>
        </w:rPr>
        <w:t xml:space="preserve">Ashwin, P. (2006). </w:t>
      </w:r>
      <w:r w:rsidRPr="00C0321B">
        <w:rPr>
          <w:rFonts w:ascii="Arial" w:hAnsi="Arial" w:cs="Arial"/>
          <w:i/>
          <w:iCs/>
          <w:lang w:val="en-US"/>
        </w:rPr>
        <w:t>Changing higher education: The development of learning and teaching</w:t>
      </w:r>
      <w:r w:rsidRPr="00C0321B">
        <w:rPr>
          <w:rFonts w:ascii="Arial" w:hAnsi="Arial" w:cs="Arial"/>
          <w:lang w:val="en-US"/>
        </w:rPr>
        <w:t>. London, England: Routledge.</w:t>
      </w:r>
    </w:p>
    <w:p w14:paraId="0069393F" w14:textId="77777777" w:rsidR="006A1202" w:rsidRPr="00C0321B" w:rsidRDefault="006A1202" w:rsidP="00175B43">
      <w:pPr>
        <w:spacing w:line="240" w:lineRule="auto"/>
        <w:rPr>
          <w:rFonts w:ascii="Arial" w:hAnsi="Arial" w:cs="Arial"/>
          <w:lang w:val="en-US"/>
        </w:rPr>
      </w:pPr>
      <w:r w:rsidRPr="00C0321B">
        <w:rPr>
          <w:rFonts w:ascii="Arial" w:hAnsi="Arial" w:cs="Arial"/>
          <w:lang w:val="en-US"/>
        </w:rPr>
        <w:t xml:space="preserve">Barlow, D. H. (2014). </w:t>
      </w:r>
      <w:r w:rsidRPr="00C0321B">
        <w:rPr>
          <w:rFonts w:ascii="Arial" w:hAnsi="Arial" w:cs="Arial"/>
          <w:i/>
          <w:iCs/>
          <w:lang w:val="en-US"/>
        </w:rPr>
        <w:t>Clinical handbook of psychological disorders: A step-by-step treatment manual</w:t>
      </w:r>
      <w:r w:rsidRPr="00C0321B">
        <w:rPr>
          <w:rFonts w:ascii="Arial" w:hAnsi="Arial" w:cs="Arial"/>
          <w:lang w:val="en-US"/>
        </w:rPr>
        <w:t xml:space="preserve">. Retrieved from </w:t>
      </w:r>
      <w:hyperlink r:id="rId11" w:history="1">
        <w:r w:rsidRPr="00C0321B">
          <w:rPr>
            <w:rStyle w:val="Hiperligao"/>
            <w:rFonts w:ascii="Arial" w:hAnsi="Arial" w:cs="Arial"/>
            <w:lang w:val="en-US"/>
          </w:rPr>
          <w:t>http://books.aooale.pt/books?id=:FCTyAaAAQBAJ</w:t>
        </w:r>
      </w:hyperlink>
    </w:p>
    <w:p w14:paraId="5FC5E6A0" w14:textId="4E90FB20" w:rsidR="006A1202" w:rsidRPr="00C0321B" w:rsidRDefault="006A1202" w:rsidP="00175B43">
      <w:pPr>
        <w:spacing w:line="240" w:lineRule="auto"/>
        <w:rPr>
          <w:rFonts w:ascii="Arial" w:hAnsi="Arial" w:cs="Arial"/>
          <w:lang w:val="en-US"/>
        </w:rPr>
      </w:pPr>
      <w:r w:rsidRPr="00C0321B">
        <w:rPr>
          <w:rFonts w:ascii="Arial" w:hAnsi="Arial" w:cs="Arial"/>
          <w:lang w:val="en-US"/>
        </w:rPr>
        <w:t xml:space="preserve">Craik F. &amp; Lockhart, R. (1972). Levels of processing: A framework for memory research. </w:t>
      </w:r>
      <w:r w:rsidRPr="00C0321B">
        <w:rPr>
          <w:rFonts w:ascii="Arial" w:hAnsi="Arial" w:cs="Arial"/>
          <w:i/>
          <w:iCs/>
          <w:lang w:val="en-US"/>
        </w:rPr>
        <w:t>Journal of Verbal Learning and Verbal Behavior</w:t>
      </w:r>
      <w:r w:rsidRPr="00C0321B">
        <w:rPr>
          <w:rFonts w:ascii="Arial" w:hAnsi="Arial" w:cs="Arial"/>
          <w:lang w:val="en-US"/>
        </w:rPr>
        <w:t xml:space="preserve">. Retrieved from </w:t>
      </w:r>
      <w:hyperlink r:id="rId12" w:history="1">
        <w:r w:rsidRPr="00C0321B">
          <w:rPr>
            <w:rStyle w:val="Hiperligao"/>
            <w:rFonts w:ascii="Arial" w:hAnsi="Arial" w:cs="Arial"/>
            <w:lang w:val="en-US"/>
          </w:rPr>
          <w:t>https://www.sciencedirect.com/science/article/pii/S002253717280001X</w:t>
        </w:r>
      </w:hyperlink>
    </w:p>
    <w:p w14:paraId="462D5F91" w14:textId="45FF91EC" w:rsidR="006A1202" w:rsidRDefault="006A1202" w:rsidP="00175B43">
      <w:pPr>
        <w:spacing w:line="240" w:lineRule="auto"/>
        <w:rPr>
          <w:rFonts w:ascii="Arial" w:hAnsi="Arial" w:cs="Arial"/>
        </w:rPr>
      </w:pPr>
      <w:r w:rsidRPr="0050654A">
        <w:rPr>
          <w:rFonts w:ascii="Arial" w:hAnsi="Arial" w:cs="Arial"/>
        </w:rPr>
        <w:t>A informação e o detalhe dos dados de cada uma das referências bibliográficas deve ser uniforme, para a lista ser consistente.</w:t>
      </w:r>
    </w:p>
    <w:p w14:paraId="788DF7AD" w14:textId="7963AC18" w:rsidR="00CD3A85" w:rsidRDefault="00CD3A85" w:rsidP="00175B43">
      <w:pPr>
        <w:spacing w:line="240" w:lineRule="auto"/>
        <w:rPr>
          <w:rFonts w:ascii="Arial" w:hAnsi="Arial" w:cs="Arial"/>
        </w:rPr>
      </w:pPr>
    </w:p>
    <w:p w14:paraId="7FCE057B" w14:textId="77777777" w:rsidR="00CD3A85" w:rsidRPr="00CD3A85" w:rsidRDefault="00CD3A85" w:rsidP="00175B43">
      <w:pPr>
        <w:spacing w:line="240" w:lineRule="auto"/>
        <w:rPr>
          <w:rFonts w:ascii="Arial" w:hAnsi="Arial" w:cs="Arial"/>
          <w:u w:val="single"/>
        </w:rPr>
      </w:pPr>
    </w:p>
    <w:p w14:paraId="04989379" w14:textId="77777777" w:rsidR="00910D72" w:rsidRPr="009373F6" w:rsidRDefault="00910D72" w:rsidP="00175B43">
      <w:pPr>
        <w:spacing w:line="240" w:lineRule="auto"/>
        <w:rPr>
          <w:rFonts w:ascii="Arial" w:hAnsi="Arial" w:cs="Arial"/>
        </w:rPr>
      </w:pPr>
    </w:p>
    <w:p w14:paraId="6C5E4738" w14:textId="77777777" w:rsidR="00910D72" w:rsidRPr="0050654A" w:rsidRDefault="00910D72" w:rsidP="00175B43">
      <w:pPr>
        <w:spacing w:line="240" w:lineRule="auto"/>
        <w:rPr>
          <w:rFonts w:ascii="Arial" w:hAnsi="Arial" w:cs="Arial"/>
          <w:b/>
          <w:bCs/>
        </w:rPr>
      </w:pPr>
      <w:r w:rsidRPr="0050654A">
        <w:rPr>
          <w:rFonts w:ascii="Arial" w:hAnsi="Arial" w:cs="Arial"/>
          <w:b/>
          <w:bCs/>
        </w:rPr>
        <w:t>EXEMPLOS VÁRIOS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10D72" w:rsidRPr="009373F6" w14:paraId="7E6B6F3D" w14:textId="77777777" w:rsidTr="002C03CB">
        <w:tc>
          <w:tcPr>
            <w:tcW w:w="1980" w:type="dxa"/>
          </w:tcPr>
          <w:p w14:paraId="77DF2D5F" w14:textId="77777777" w:rsidR="00910D72" w:rsidRPr="0050654A" w:rsidRDefault="00910D72" w:rsidP="00175B43">
            <w:pPr>
              <w:rPr>
                <w:rFonts w:ascii="Arial" w:hAnsi="Arial" w:cs="Arial"/>
              </w:rPr>
            </w:pPr>
            <w:r w:rsidRPr="0050654A">
              <w:rPr>
                <w:rFonts w:ascii="Arial" w:hAnsi="Arial" w:cs="Arial"/>
              </w:rPr>
              <w:t>autor</w:t>
            </w:r>
          </w:p>
          <w:p w14:paraId="47DC836E" w14:textId="77777777" w:rsidR="00910D72" w:rsidRPr="0050654A" w:rsidRDefault="00910D72" w:rsidP="00175B43">
            <w:pPr>
              <w:rPr>
                <w:rFonts w:ascii="Arial" w:hAnsi="Arial" w:cs="Arial"/>
              </w:rPr>
            </w:pPr>
          </w:p>
          <w:p w14:paraId="71AAFEC8" w14:textId="77777777" w:rsidR="00910D72" w:rsidRPr="0050654A" w:rsidRDefault="00910D72" w:rsidP="00175B43">
            <w:pPr>
              <w:rPr>
                <w:rFonts w:ascii="Arial" w:hAnsi="Arial" w:cs="Arial"/>
              </w:rPr>
            </w:pPr>
          </w:p>
          <w:p w14:paraId="47FD271B" w14:textId="77777777" w:rsidR="00910D72" w:rsidRPr="0050654A" w:rsidRDefault="00910D72" w:rsidP="00175B43">
            <w:pPr>
              <w:rPr>
                <w:rFonts w:ascii="Arial" w:hAnsi="Arial" w:cs="Arial"/>
              </w:rPr>
            </w:pPr>
            <w:r w:rsidRPr="0050654A">
              <w:rPr>
                <w:rFonts w:ascii="Arial" w:hAnsi="Arial" w:cs="Arial"/>
              </w:rPr>
              <w:t>3 a 7 autores</w:t>
            </w:r>
          </w:p>
          <w:p w14:paraId="55D218BD" w14:textId="77777777" w:rsidR="00910D72" w:rsidRPr="0050654A" w:rsidRDefault="00910D72" w:rsidP="00175B43">
            <w:pPr>
              <w:rPr>
                <w:rFonts w:ascii="Arial" w:hAnsi="Arial" w:cs="Arial"/>
              </w:rPr>
            </w:pPr>
          </w:p>
          <w:p w14:paraId="780BF402" w14:textId="77777777" w:rsidR="00910D72" w:rsidRPr="0050654A" w:rsidRDefault="00910D72" w:rsidP="00175B43">
            <w:pPr>
              <w:rPr>
                <w:rFonts w:ascii="Arial" w:hAnsi="Arial" w:cs="Arial"/>
              </w:rPr>
            </w:pPr>
          </w:p>
          <w:p w14:paraId="7D9CD966" w14:textId="77777777" w:rsidR="00910D72" w:rsidRPr="0050654A" w:rsidRDefault="00910D72" w:rsidP="00175B43">
            <w:pPr>
              <w:rPr>
                <w:rFonts w:ascii="Arial" w:hAnsi="Arial" w:cs="Arial"/>
              </w:rPr>
            </w:pPr>
          </w:p>
          <w:p w14:paraId="054D14D2" w14:textId="77777777" w:rsidR="00910D72" w:rsidRPr="0050654A" w:rsidRDefault="00910D72" w:rsidP="00175B43">
            <w:pPr>
              <w:rPr>
                <w:rFonts w:ascii="Arial" w:hAnsi="Arial" w:cs="Arial"/>
              </w:rPr>
            </w:pPr>
            <w:r w:rsidRPr="0050654A">
              <w:rPr>
                <w:rFonts w:ascii="Arial" w:hAnsi="Arial" w:cs="Arial"/>
              </w:rPr>
              <w:t>8 ou mais autores</w:t>
            </w:r>
          </w:p>
          <w:p w14:paraId="79246C04" w14:textId="77777777" w:rsidR="00910D72" w:rsidRPr="0050654A" w:rsidRDefault="00910D72" w:rsidP="00175B43">
            <w:pPr>
              <w:rPr>
                <w:rFonts w:ascii="Arial" w:hAnsi="Arial" w:cs="Arial"/>
              </w:rPr>
            </w:pPr>
          </w:p>
          <w:p w14:paraId="0550CA58" w14:textId="77777777" w:rsidR="00910D72" w:rsidRPr="0050654A" w:rsidRDefault="00910D72" w:rsidP="00175B43">
            <w:pPr>
              <w:rPr>
                <w:rFonts w:ascii="Arial" w:hAnsi="Arial" w:cs="Arial"/>
              </w:rPr>
            </w:pPr>
          </w:p>
          <w:p w14:paraId="076F533C" w14:textId="77777777" w:rsidR="00910D72" w:rsidRPr="0050654A" w:rsidRDefault="00910D72" w:rsidP="00175B43">
            <w:pPr>
              <w:rPr>
                <w:rFonts w:ascii="Arial" w:hAnsi="Arial" w:cs="Arial"/>
              </w:rPr>
            </w:pPr>
          </w:p>
          <w:p w14:paraId="54D8E04A" w14:textId="77777777" w:rsidR="00910D72" w:rsidRPr="0050654A" w:rsidRDefault="00910D72" w:rsidP="00175B43">
            <w:pPr>
              <w:rPr>
                <w:rFonts w:ascii="Arial" w:hAnsi="Arial" w:cs="Arial"/>
              </w:rPr>
            </w:pPr>
          </w:p>
          <w:p w14:paraId="1F215944" w14:textId="77777777" w:rsidR="00910D72" w:rsidRPr="0050654A" w:rsidRDefault="00910D72" w:rsidP="00175B43">
            <w:pPr>
              <w:rPr>
                <w:rFonts w:ascii="Arial" w:hAnsi="Arial" w:cs="Arial"/>
              </w:rPr>
            </w:pPr>
          </w:p>
          <w:p w14:paraId="5D6A4C22" w14:textId="77777777" w:rsidR="00910D72" w:rsidRPr="0050654A" w:rsidRDefault="00910D72" w:rsidP="00175B43">
            <w:pPr>
              <w:rPr>
                <w:rFonts w:ascii="Arial" w:hAnsi="Arial" w:cs="Arial"/>
              </w:rPr>
            </w:pPr>
            <w:r w:rsidRPr="0050654A">
              <w:rPr>
                <w:rFonts w:ascii="Arial" w:hAnsi="Arial" w:cs="Arial"/>
              </w:rPr>
              <w:t>Editor como autor</w:t>
            </w:r>
          </w:p>
          <w:p w14:paraId="51F7AAAA" w14:textId="77777777" w:rsidR="00910D72" w:rsidRPr="0050654A" w:rsidRDefault="00910D72" w:rsidP="00175B43">
            <w:pPr>
              <w:rPr>
                <w:rFonts w:ascii="Arial" w:hAnsi="Arial" w:cs="Arial"/>
              </w:rPr>
            </w:pPr>
          </w:p>
          <w:p w14:paraId="255B0E55" w14:textId="77777777" w:rsidR="00910D72" w:rsidRPr="0050654A" w:rsidRDefault="00910D72" w:rsidP="00175B43">
            <w:pPr>
              <w:rPr>
                <w:rFonts w:ascii="Arial" w:hAnsi="Arial" w:cs="Arial"/>
              </w:rPr>
            </w:pPr>
          </w:p>
          <w:p w14:paraId="31418CCD" w14:textId="77777777" w:rsidR="00910D72" w:rsidRPr="0050654A" w:rsidRDefault="00910D72" w:rsidP="00175B43">
            <w:pPr>
              <w:rPr>
                <w:rFonts w:ascii="Arial" w:hAnsi="Arial" w:cs="Arial"/>
              </w:rPr>
            </w:pPr>
          </w:p>
          <w:p w14:paraId="3AC3579C" w14:textId="77777777" w:rsidR="00910D72" w:rsidRPr="0050654A" w:rsidRDefault="00910D72" w:rsidP="00175B43">
            <w:pPr>
              <w:rPr>
                <w:rFonts w:ascii="Arial" w:hAnsi="Arial" w:cs="Arial"/>
              </w:rPr>
            </w:pPr>
            <w:r w:rsidRPr="0050654A">
              <w:rPr>
                <w:rFonts w:ascii="Arial" w:hAnsi="Arial" w:cs="Arial"/>
              </w:rPr>
              <w:t>Grupo como autor</w:t>
            </w:r>
          </w:p>
          <w:p w14:paraId="7304CBEB" w14:textId="77777777" w:rsidR="00910D72" w:rsidRPr="0050654A" w:rsidRDefault="00910D72" w:rsidP="00175B43">
            <w:pPr>
              <w:rPr>
                <w:rFonts w:ascii="Arial" w:hAnsi="Arial" w:cs="Arial"/>
              </w:rPr>
            </w:pPr>
          </w:p>
          <w:p w14:paraId="1A0FE4D1" w14:textId="77777777" w:rsidR="00910D72" w:rsidRPr="0050654A" w:rsidRDefault="00910D72" w:rsidP="00175B43">
            <w:pPr>
              <w:rPr>
                <w:rFonts w:ascii="Arial" w:hAnsi="Arial" w:cs="Arial"/>
              </w:rPr>
            </w:pPr>
          </w:p>
          <w:p w14:paraId="6EC9F5DF" w14:textId="77777777" w:rsidR="00910D72" w:rsidRPr="0050654A" w:rsidRDefault="00910D72" w:rsidP="00175B43">
            <w:pPr>
              <w:rPr>
                <w:rFonts w:ascii="Arial" w:hAnsi="Arial" w:cs="Arial"/>
              </w:rPr>
            </w:pPr>
            <w:r w:rsidRPr="0050654A">
              <w:rPr>
                <w:rFonts w:ascii="Arial" w:hAnsi="Arial" w:cs="Arial"/>
              </w:rPr>
              <w:t>Site da Web</w:t>
            </w:r>
          </w:p>
          <w:p w14:paraId="54EA64F2" w14:textId="77777777" w:rsidR="00910D72" w:rsidRPr="0050654A" w:rsidRDefault="00910D72" w:rsidP="00175B43">
            <w:pPr>
              <w:rPr>
                <w:rFonts w:ascii="Arial" w:hAnsi="Arial" w:cs="Arial"/>
              </w:rPr>
            </w:pPr>
          </w:p>
          <w:p w14:paraId="3F2F7859" w14:textId="77777777" w:rsidR="00910D72" w:rsidRPr="0050654A" w:rsidRDefault="00910D72" w:rsidP="00175B43">
            <w:pPr>
              <w:rPr>
                <w:rFonts w:ascii="Arial" w:hAnsi="Arial" w:cs="Arial"/>
              </w:rPr>
            </w:pPr>
          </w:p>
          <w:p w14:paraId="1B28BF68" w14:textId="77777777" w:rsidR="00910D72" w:rsidRPr="0050654A" w:rsidRDefault="00910D72" w:rsidP="00175B43">
            <w:pPr>
              <w:rPr>
                <w:rFonts w:ascii="Arial" w:hAnsi="Arial" w:cs="Arial"/>
              </w:rPr>
            </w:pPr>
            <w:r w:rsidRPr="0050654A">
              <w:rPr>
                <w:rFonts w:ascii="Arial" w:hAnsi="Arial" w:cs="Arial"/>
              </w:rPr>
              <w:t>Sem indicação de autoria</w:t>
            </w:r>
          </w:p>
          <w:p w14:paraId="0543C0CB" w14:textId="77777777" w:rsidR="00910D72" w:rsidRPr="0050654A" w:rsidRDefault="00910D72" w:rsidP="00175B43">
            <w:pPr>
              <w:rPr>
                <w:rFonts w:ascii="Arial" w:hAnsi="Arial" w:cs="Arial"/>
              </w:rPr>
            </w:pPr>
          </w:p>
          <w:p w14:paraId="1347CE37" w14:textId="3181CC0C" w:rsidR="00910D72" w:rsidRDefault="00910D72" w:rsidP="00175B43">
            <w:pPr>
              <w:rPr>
                <w:rFonts w:ascii="Arial" w:hAnsi="Arial" w:cs="Arial"/>
              </w:rPr>
            </w:pPr>
          </w:p>
          <w:p w14:paraId="5B7DA9B2" w14:textId="7EE3FA7C" w:rsidR="006F6067" w:rsidRDefault="006F6067" w:rsidP="00175B43">
            <w:pPr>
              <w:rPr>
                <w:rFonts w:ascii="Arial" w:hAnsi="Arial" w:cs="Arial"/>
              </w:rPr>
            </w:pPr>
          </w:p>
          <w:p w14:paraId="0B0D6BAC" w14:textId="77777777" w:rsidR="006F6067" w:rsidRPr="0050654A" w:rsidRDefault="006F6067" w:rsidP="00175B43">
            <w:pPr>
              <w:rPr>
                <w:rFonts w:ascii="Arial" w:hAnsi="Arial" w:cs="Arial"/>
              </w:rPr>
            </w:pPr>
          </w:p>
          <w:p w14:paraId="44BEDCBC" w14:textId="77777777" w:rsidR="00910D72" w:rsidRPr="0050654A" w:rsidRDefault="00910D72" w:rsidP="00175B43">
            <w:pPr>
              <w:rPr>
                <w:rFonts w:ascii="Arial" w:hAnsi="Arial" w:cs="Arial"/>
              </w:rPr>
            </w:pPr>
          </w:p>
          <w:p w14:paraId="69270072" w14:textId="77777777" w:rsidR="00910D72" w:rsidRPr="0050654A" w:rsidRDefault="00910D72" w:rsidP="00175B43">
            <w:pPr>
              <w:rPr>
                <w:rFonts w:ascii="Arial" w:hAnsi="Arial" w:cs="Arial"/>
              </w:rPr>
            </w:pPr>
            <w:r w:rsidRPr="0050654A">
              <w:rPr>
                <w:rFonts w:ascii="Arial" w:hAnsi="Arial" w:cs="Arial"/>
              </w:rPr>
              <w:t xml:space="preserve">Artigo </w:t>
            </w:r>
          </w:p>
          <w:p w14:paraId="184901B0" w14:textId="77777777" w:rsidR="00910D72" w:rsidRPr="0050654A" w:rsidRDefault="00910D72" w:rsidP="00175B43">
            <w:pPr>
              <w:rPr>
                <w:rFonts w:ascii="Arial" w:hAnsi="Arial" w:cs="Arial"/>
              </w:rPr>
            </w:pPr>
          </w:p>
          <w:p w14:paraId="43D28279" w14:textId="77777777" w:rsidR="00910D72" w:rsidRPr="0050654A" w:rsidRDefault="00910D72" w:rsidP="00175B43">
            <w:pPr>
              <w:rPr>
                <w:rFonts w:ascii="Arial" w:hAnsi="Arial" w:cs="Arial"/>
              </w:rPr>
            </w:pPr>
          </w:p>
          <w:p w14:paraId="7DE42502" w14:textId="77777777" w:rsidR="00910D72" w:rsidRPr="0050654A" w:rsidRDefault="00910D72" w:rsidP="00175B43">
            <w:pPr>
              <w:rPr>
                <w:rFonts w:ascii="Arial" w:hAnsi="Arial" w:cs="Arial"/>
              </w:rPr>
            </w:pPr>
          </w:p>
          <w:p w14:paraId="346CC1C0" w14:textId="77777777" w:rsidR="00910D72" w:rsidRPr="0050654A" w:rsidRDefault="00910D72" w:rsidP="00175B43">
            <w:pPr>
              <w:rPr>
                <w:rFonts w:ascii="Arial" w:hAnsi="Arial" w:cs="Arial"/>
              </w:rPr>
            </w:pPr>
            <w:r w:rsidRPr="0050654A">
              <w:rPr>
                <w:rFonts w:ascii="Arial" w:hAnsi="Arial" w:cs="Arial"/>
              </w:rPr>
              <w:t>Capítulo de livro</w:t>
            </w:r>
          </w:p>
          <w:p w14:paraId="4B51BEB0" w14:textId="77777777" w:rsidR="00910D72" w:rsidRPr="0050654A" w:rsidRDefault="00910D72" w:rsidP="00175B43">
            <w:pPr>
              <w:rPr>
                <w:rFonts w:ascii="Arial" w:hAnsi="Arial" w:cs="Arial"/>
              </w:rPr>
            </w:pPr>
          </w:p>
          <w:p w14:paraId="1A0D3AE9" w14:textId="77777777" w:rsidR="00910D72" w:rsidRPr="0050654A" w:rsidRDefault="00910D72" w:rsidP="00175B43">
            <w:pPr>
              <w:rPr>
                <w:rFonts w:ascii="Arial" w:hAnsi="Arial" w:cs="Arial"/>
              </w:rPr>
            </w:pPr>
          </w:p>
          <w:p w14:paraId="0AE9A83B" w14:textId="77777777" w:rsidR="00910D72" w:rsidRPr="0050654A" w:rsidRDefault="00910D72" w:rsidP="00175B43">
            <w:pPr>
              <w:rPr>
                <w:rFonts w:ascii="Arial" w:hAnsi="Arial" w:cs="Arial"/>
              </w:rPr>
            </w:pPr>
          </w:p>
          <w:p w14:paraId="40E7954F" w14:textId="77777777" w:rsidR="00910D72" w:rsidRPr="0050654A" w:rsidRDefault="00910D72" w:rsidP="00175B43">
            <w:pPr>
              <w:rPr>
                <w:rFonts w:ascii="Arial" w:hAnsi="Arial" w:cs="Arial"/>
              </w:rPr>
            </w:pPr>
            <w:r w:rsidRPr="0050654A">
              <w:rPr>
                <w:rFonts w:ascii="Arial" w:hAnsi="Arial" w:cs="Arial"/>
              </w:rPr>
              <w:t>Comunicações publicadas em forma de livro</w:t>
            </w:r>
          </w:p>
          <w:p w14:paraId="0F57C22E" w14:textId="77777777" w:rsidR="00910D72" w:rsidRPr="0050654A" w:rsidRDefault="00910D72" w:rsidP="00175B43">
            <w:pPr>
              <w:rPr>
                <w:rFonts w:ascii="Arial" w:hAnsi="Arial" w:cs="Arial"/>
              </w:rPr>
            </w:pPr>
          </w:p>
          <w:p w14:paraId="34C12751" w14:textId="77777777" w:rsidR="00910D72" w:rsidRPr="0050654A" w:rsidRDefault="00910D72" w:rsidP="00175B43">
            <w:pPr>
              <w:rPr>
                <w:rFonts w:ascii="Arial" w:hAnsi="Arial" w:cs="Arial"/>
              </w:rPr>
            </w:pPr>
          </w:p>
          <w:p w14:paraId="710E28A3" w14:textId="77777777" w:rsidR="00910D72" w:rsidRPr="0050654A" w:rsidRDefault="00910D72" w:rsidP="00175B43">
            <w:pPr>
              <w:rPr>
                <w:rFonts w:ascii="Arial" w:hAnsi="Arial" w:cs="Arial"/>
              </w:rPr>
            </w:pPr>
          </w:p>
          <w:p w14:paraId="4739E9BA" w14:textId="77777777" w:rsidR="00910D72" w:rsidRPr="0050654A" w:rsidRDefault="00910D72" w:rsidP="00175B43">
            <w:pPr>
              <w:rPr>
                <w:rFonts w:ascii="Arial" w:hAnsi="Arial" w:cs="Arial"/>
              </w:rPr>
            </w:pPr>
            <w:r w:rsidRPr="0050654A">
              <w:rPr>
                <w:rFonts w:ascii="Arial" w:hAnsi="Arial" w:cs="Arial"/>
              </w:rPr>
              <w:t>Dissertação de</w:t>
            </w:r>
          </w:p>
          <w:p w14:paraId="0B7595D1" w14:textId="1D19AA93" w:rsidR="00910D72" w:rsidRPr="0050654A" w:rsidRDefault="00910D72" w:rsidP="00175B43">
            <w:pPr>
              <w:rPr>
                <w:rFonts w:ascii="Arial" w:hAnsi="Arial" w:cs="Arial"/>
              </w:rPr>
            </w:pPr>
            <w:r w:rsidRPr="0050654A">
              <w:rPr>
                <w:rFonts w:ascii="Arial" w:hAnsi="Arial" w:cs="Arial"/>
              </w:rPr>
              <w:t>mestrado &amp; tese de</w:t>
            </w:r>
            <w:r w:rsidR="006F6067">
              <w:rPr>
                <w:rFonts w:ascii="Arial" w:hAnsi="Arial" w:cs="Arial"/>
              </w:rPr>
              <w:t xml:space="preserve"> </w:t>
            </w:r>
            <w:r w:rsidRPr="0050654A">
              <w:rPr>
                <w:rFonts w:ascii="Arial" w:hAnsi="Arial" w:cs="Arial"/>
              </w:rPr>
              <w:t>doutoramento</w:t>
            </w:r>
          </w:p>
          <w:p w14:paraId="390128F3" w14:textId="77777777" w:rsidR="00910D72" w:rsidRPr="0050654A" w:rsidRDefault="00910D72" w:rsidP="00175B43">
            <w:pPr>
              <w:rPr>
                <w:rFonts w:ascii="Arial" w:hAnsi="Arial" w:cs="Arial"/>
              </w:rPr>
            </w:pPr>
            <w:r w:rsidRPr="0050654A">
              <w:rPr>
                <w:rFonts w:ascii="Arial" w:hAnsi="Arial" w:cs="Arial"/>
              </w:rPr>
              <w:t>eletrónica</w:t>
            </w:r>
          </w:p>
          <w:p w14:paraId="4048CF07" w14:textId="77777777" w:rsidR="00910D72" w:rsidRPr="0050654A" w:rsidRDefault="00910D72" w:rsidP="00175B43">
            <w:pPr>
              <w:rPr>
                <w:rFonts w:ascii="Arial" w:hAnsi="Arial" w:cs="Arial"/>
              </w:rPr>
            </w:pPr>
            <w:r w:rsidRPr="0050654A">
              <w:rPr>
                <w:rFonts w:ascii="Arial" w:hAnsi="Arial" w:cs="Arial"/>
              </w:rPr>
              <w:t>post em blogue</w:t>
            </w:r>
          </w:p>
        </w:tc>
        <w:tc>
          <w:tcPr>
            <w:tcW w:w="6514" w:type="dxa"/>
          </w:tcPr>
          <w:p w14:paraId="443B1A95" w14:textId="77777777" w:rsidR="00910D72" w:rsidRPr="00C0321B" w:rsidRDefault="00910D72" w:rsidP="00175B43">
            <w:pPr>
              <w:rPr>
                <w:rFonts w:ascii="Arial" w:hAnsi="Arial" w:cs="Arial"/>
                <w:lang w:val="en-US"/>
              </w:rPr>
            </w:pPr>
            <w:r w:rsidRPr="00C0321B">
              <w:rPr>
                <w:rFonts w:ascii="Arial" w:hAnsi="Arial" w:cs="Arial"/>
                <w:lang w:val="en-US"/>
              </w:rPr>
              <w:lastRenderedPageBreak/>
              <w:t xml:space="preserve">Ashwin, P. (2006). </w:t>
            </w:r>
            <w:r w:rsidRPr="00C0321B">
              <w:rPr>
                <w:rFonts w:ascii="Arial" w:hAnsi="Arial" w:cs="Arial"/>
                <w:i/>
                <w:iCs/>
                <w:lang w:val="en-US"/>
              </w:rPr>
              <w:t>Changing higher education: The development of learning and teaching</w:t>
            </w:r>
            <w:r w:rsidRPr="00C0321B">
              <w:rPr>
                <w:rFonts w:ascii="Arial" w:hAnsi="Arial" w:cs="Arial"/>
                <w:lang w:val="en-US"/>
              </w:rPr>
              <w:t>. London, England: Routledge.</w:t>
            </w:r>
          </w:p>
          <w:p w14:paraId="2A779435" w14:textId="77777777" w:rsidR="00910D72" w:rsidRPr="00C0321B" w:rsidRDefault="00910D72" w:rsidP="00175B43">
            <w:pPr>
              <w:rPr>
                <w:rFonts w:ascii="Arial" w:hAnsi="Arial" w:cs="Arial"/>
                <w:lang w:val="en-US"/>
              </w:rPr>
            </w:pPr>
          </w:p>
          <w:p w14:paraId="487D7312" w14:textId="77777777" w:rsidR="00910D72" w:rsidRPr="00C0321B" w:rsidRDefault="00910D72" w:rsidP="00175B43">
            <w:pPr>
              <w:rPr>
                <w:rFonts w:ascii="Arial" w:hAnsi="Arial" w:cs="Arial"/>
                <w:lang w:val="en-US"/>
              </w:rPr>
            </w:pPr>
            <w:r w:rsidRPr="00C0321B">
              <w:rPr>
                <w:rFonts w:ascii="Arial" w:hAnsi="Arial" w:cs="Arial"/>
                <w:lang w:val="en-US"/>
              </w:rPr>
              <w:t xml:space="preserve">Linley, P. A., Harrington, S., &amp; Garcea, N. (2010). </w:t>
            </w:r>
            <w:r w:rsidRPr="00C0321B">
              <w:rPr>
                <w:rFonts w:ascii="Arial" w:hAnsi="Arial" w:cs="Arial"/>
                <w:i/>
                <w:iCs/>
                <w:lang w:val="en-US"/>
              </w:rPr>
              <w:t>Oxford handbook of positive psychology and work</w:t>
            </w:r>
            <w:r w:rsidRPr="00C0321B">
              <w:rPr>
                <w:rFonts w:ascii="Arial" w:hAnsi="Arial" w:cs="Arial"/>
                <w:lang w:val="en-US"/>
              </w:rPr>
              <w:t>. Retrieved from http://books.aooale.ot/books?id=JR51 T4KHÍ3AC</w:t>
            </w:r>
          </w:p>
          <w:p w14:paraId="0FB44DC3" w14:textId="77777777" w:rsidR="00910D72" w:rsidRPr="00C0321B" w:rsidRDefault="00910D72" w:rsidP="00175B43">
            <w:pPr>
              <w:rPr>
                <w:rFonts w:ascii="Arial" w:hAnsi="Arial" w:cs="Arial"/>
                <w:lang w:val="en-US"/>
              </w:rPr>
            </w:pPr>
          </w:p>
          <w:p w14:paraId="6069AAF3" w14:textId="4DD70B48" w:rsidR="006F6067" w:rsidRPr="009373F6" w:rsidRDefault="006F6067" w:rsidP="006F6067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373F6">
              <w:rPr>
                <w:rFonts w:ascii="Arial" w:hAnsi="Arial" w:cs="Arial"/>
                <w:lang w:val="en-US"/>
              </w:rPr>
              <w:t>Bond, F. W., Hayes, S. C., Baer, R. A., Carpenter, K. M., Guenole, N., Orcutt, H. K., … Zettle, R. D. (2011). Preliminary psychometric properties of theacceptance and action questionnaire-II: A revised measure of psychological inflexibility and</w:t>
            </w:r>
          </w:p>
          <w:p w14:paraId="1317EB9D" w14:textId="0DBAC23D" w:rsidR="00910D72" w:rsidRPr="009373F6" w:rsidRDefault="006F6067" w:rsidP="006F6067">
            <w:pPr>
              <w:autoSpaceDE w:val="0"/>
              <w:autoSpaceDN w:val="0"/>
              <w:adjustRightInd w:val="0"/>
              <w:rPr>
                <w:rStyle w:val="nfaseDiscreta"/>
                <w:rFonts w:ascii="Arial" w:hAnsi="Arial" w:cs="Arial"/>
                <w:i w:val="0"/>
                <w:iCs w:val="0"/>
                <w:color w:val="auto"/>
                <w:lang w:val="en-US"/>
              </w:rPr>
            </w:pPr>
            <w:r w:rsidRPr="009373F6">
              <w:rPr>
                <w:rFonts w:ascii="Arial" w:hAnsi="Arial" w:cs="Arial"/>
                <w:lang w:val="en-US"/>
              </w:rPr>
              <w:t xml:space="preserve">experiential avoidance. </w:t>
            </w:r>
            <w:r w:rsidRPr="009373F6">
              <w:rPr>
                <w:rFonts w:ascii="Arial" w:hAnsi="Arial" w:cs="Arial"/>
                <w:i/>
                <w:iCs/>
                <w:lang w:val="en-US"/>
              </w:rPr>
              <w:t>Behavior Therapy</w:t>
            </w:r>
            <w:r w:rsidRPr="009373F6">
              <w:rPr>
                <w:rFonts w:ascii="Arial" w:hAnsi="Arial" w:cs="Arial"/>
                <w:lang w:val="en-US"/>
              </w:rPr>
              <w:t xml:space="preserve">, </w:t>
            </w:r>
            <w:r w:rsidRPr="009373F6">
              <w:rPr>
                <w:rFonts w:ascii="Arial" w:hAnsi="Arial" w:cs="Arial"/>
                <w:i/>
                <w:iCs/>
                <w:lang w:val="en-US"/>
              </w:rPr>
              <w:t>42</w:t>
            </w:r>
            <w:r w:rsidRPr="009373F6">
              <w:rPr>
                <w:rFonts w:ascii="Arial" w:hAnsi="Arial" w:cs="Arial"/>
                <w:lang w:val="en-US"/>
              </w:rPr>
              <w:t>(4), 676–88.</w:t>
            </w:r>
          </w:p>
          <w:p w14:paraId="17B69B3D" w14:textId="77777777" w:rsidR="00910D72" w:rsidRPr="00C0321B" w:rsidRDefault="00910D72" w:rsidP="00175B43">
            <w:pPr>
              <w:rPr>
                <w:rFonts w:ascii="Arial" w:hAnsi="Arial" w:cs="Arial"/>
                <w:lang w:val="en-US"/>
              </w:rPr>
            </w:pPr>
          </w:p>
          <w:p w14:paraId="536E2549" w14:textId="77777777" w:rsidR="00910D72" w:rsidRPr="00C0321B" w:rsidRDefault="00910D72" w:rsidP="00175B43">
            <w:pPr>
              <w:rPr>
                <w:rFonts w:ascii="Arial" w:hAnsi="Arial" w:cs="Arial"/>
                <w:lang w:val="en-US"/>
              </w:rPr>
            </w:pPr>
            <w:r w:rsidRPr="00C0321B">
              <w:rPr>
                <w:rFonts w:ascii="Arial" w:hAnsi="Arial" w:cs="Arial"/>
                <w:lang w:val="en-US"/>
              </w:rPr>
              <w:t xml:space="preserve">S. Kasper, &amp; A. S. Montgomery (Eds.). (2013). </w:t>
            </w:r>
            <w:r w:rsidRPr="00C0321B">
              <w:rPr>
                <w:rFonts w:ascii="Arial" w:hAnsi="Arial" w:cs="Arial"/>
                <w:i/>
                <w:iCs/>
                <w:lang w:val="en-US"/>
              </w:rPr>
              <w:t>Treatment-resistant depression</w:t>
            </w:r>
            <w:r w:rsidRPr="00C0321B">
              <w:rPr>
                <w:rFonts w:ascii="Arial" w:hAnsi="Arial" w:cs="Arial"/>
                <w:lang w:val="en-US"/>
              </w:rPr>
              <w:t xml:space="preserve"> (p. 232). Retrieved from </w:t>
            </w:r>
            <w:hyperlink r:id="rId13" w:history="1">
              <w:r w:rsidRPr="00C0321B">
                <w:rPr>
                  <w:rStyle w:val="Hiperligao"/>
                  <w:rFonts w:ascii="Arial" w:hAnsi="Arial" w:cs="Arial"/>
                  <w:lang w:val="en-US"/>
                </w:rPr>
                <w:t>http://books.aooale.ot/books2id=Ks3oXOBaZ6EC</w:t>
              </w:r>
            </w:hyperlink>
          </w:p>
          <w:p w14:paraId="43994F37" w14:textId="77777777" w:rsidR="00910D72" w:rsidRPr="00C0321B" w:rsidRDefault="00910D72" w:rsidP="00175B43">
            <w:pPr>
              <w:rPr>
                <w:rFonts w:ascii="Arial" w:hAnsi="Arial" w:cs="Arial"/>
                <w:lang w:val="en-US"/>
              </w:rPr>
            </w:pPr>
          </w:p>
          <w:p w14:paraId="6B80C7D2" w14:textId="77777777" w:rsidR="00910D72" w:rsidRPr="009373F6" w:rsidRDefault="00910D72" w:rsidP="00175B43">
            <w:pPr>
              <w:rPr>
                <w:rFonts w:ascii="Arial" w:hAnsi="Arial" w:cs="Arial"/>
              </w:rPr>
            </w:pPr>
            <w:r w:rsidRPr="00C0321B">
              <w:rPr>
                <w:rFonts w:ascii="Arial" w:hAnsi="Arial" w:cs="Arial"/>
                <w:lang w:val="en-US"/>
              </w:rPr>
              <w:t xml:space="preserve">American Psychological Association. (2010). </w:t>
            </w:r>
            <w:r w:rsidRPr="00C0321B">
              <w:rPr>
                <w:rFonts w:ascii="Arial" w:hAnsi="Arial" w:cs="Arial"/>
                <w:i/>
                <w:iCs/>
                <w:lang w:val="en-US"/>
              </w:rPr>
              <w:t>Publication manual of the American Psychological Association</w:t>
            </w:r>
            <w:r w:rsidRPr="00C0321B">
              <w:rPr>
                <w:rFonts w:ascii="Arial" w:hAnsi="Arial" w:cs="Arial"/>
                <w:lang w:val="en-US"/>
              </w:rPr>
              <w:t xml:space="preserve">. </w:t>
            </w:r>
            <w:r w:rsidRPr="009373F6">
              <w:rPr>
                <w:rFonts w:ascii="Arial" w:hAnsi="Arial" w:cs="Arial"/>
              </w:rPr>
              <w:t>Washington DC, USA: APA.</w:t>
            </w:r>
          </w:p>
          <w:p w14:paraId="467EB122" w14:textId="77777777" w:rsidR="00910D72" w:rsidRPr="009373F6" w:rsidRDefault="00910D72" w:rsidP="00175B43">
            <w:pPr>
              <w:rPr>
                <w:rFonts w:ascii="Arial" w:hAnsi="Arial" w:cs="Arial"/>
              </w:rPr>
            </w:pPr>
          </w:p>
          <w:p w14:paraId="0D547956" w14:textId="402A9BE4" w:rsidR="00910D72" w:rsidRPr="00C0321B" w:rsidRDefault="00910D72" w:rsidP="00175B43">
            <w:pPr>
              <w:rPr>
                <w:rFonts w:ascii="Arial" w:hAnsi="Arial" w:cs="Arial"/>
                <w:lang w:val="en-US"/>
              </w:rPr>
            </w:pPr>
            <w:r w:rsidRPr="009373F6">
              <w:rPr>
                <w:rFonts w:ascii="Arial" w:hAnsi="Arial" w:cs="Arial"/>
              </w:rPr>
              <w:t xml:space="preserve">INE. (2014). Portal do Instituto Nacional de Estatística. </w:t>
            </w:r>
            <w:r w:rsidRPr="00C0321B">
              <w:rPr>
                <w:rFonts w:ascii="Arial" w:hAnsi="Arial" w:cs="Arial"/>
                <w:lang w:val="en-US"/>
              </w:rPr>
              <w:t>Retrieved from</w:t>
            </w:r>
            <w:r w:rsidR="006F6067">
              <w:rPr>
                <w:rFonts w:ascii="Arial" w:hAnsi="Arial" w:cs="Arial"/>
                <w:lang w:val="en-US"/>
              </w:rPr>
              <w:t xml:space="preserve"> </w:t>
            </w:r>
            <w:hyperlink r:id="rId14" w:history="1">
              <w:r w:rsidR="006F6067" w:rsidRPr="009B7703">
                <w:rPr>
                  <w:rStyle w:val="Hiperligao"/>
                  <w:rFonts w:ascii="Arial" w:hAnsi="Arial" w:cs="Arial"/>
                  <w:lang w:val="en-US"/>
                </w:rPr>
                <w:t>http://www.ine.pt/</w:t>
              </w:r>
            </w:hyperlink>
          </w:p>
          <w:p w14:paraId="7CBF8F29" w14:textId="77777777" w:rsidR="00910D72" w:rsidRPr="00C0321B" w:rsidRDefault="00910D72" w:rsidP="00175B43">
            <w:pPr>
              <w:rPr>
                <w:rFonts w:ascii="Arial" w:hAnsi="Arial" w:cs="Arial"/>
                <w:lang w:val="en-US"/>
              </w:rPr>
            </w:pPr>
          </w:p>
          <w:p w14:paraId="5BE41D91" w14:textId="77777777" w:rsidR="00910D72" w:rsidRPr="00C0321B" w:rsidRDefault="00910D72" w:rsidP="00175B43">
            <w:pPr>
              <w:rPr>
                <w:rFonts w:ascii="Arial" w:hAnsi="Arial" w:cs="Arial"/>
                <w:lang w:val="en-US"/>
              </w:rPr>
            </w:pPr>
            <w:r w:rsidRPr="00C0321B">
              <w:rPr>
                <w:rFonts w:ascii="Arial" w:hAnsi="Arial" w:cs="Arial"/>
                <w:lang w:val="en-US"/>
              </w:rPr>
              <w:t xml:space="preserve">Six sites meet for comprehensive anti-gang initiative conference. (2006). </w:t>
            </w:r>
            <w:r w:rsidRPr="00C0321B">
              <w:rPr>
                <w:rFonts w:ascii="Arial" w:hAnsi="Arial" w:cs="Arial"/>
                <w:i/>
                <w:iCs/>
                <w:lang w:val="en-US"/>
              </w:rPr>
              <w:t>OJJDP News @ a Glance</w:t>
            </w:r>
            <w:r w:rsidRPr="00C0321B">
              <w:rPr>
                <w:rFonts w:ascii="Arial" w:hAnsi="Arial" w:cs="Arial"/>
                <w:lang w:val="en-US"/>
              </w:rPr>
              <w:t xml:space="preserve">. Retrieved from </w:t>
            </w:r>
          </w:p>
          <w:p w14:paraId="594F1F50" w14:textId="46B4605B" w:rsidR="00910D72" w:rsidRDefault="00352C75" w:rsidP="00175B43">
            <w:pPr>
              <w:rPr>
                <w:rFonts w:ascii="Arial" w:hAnsi="Arial" w:cs="Arial"/>
                <w:lang w:val="en-US"/>
              </w:rPr>
            </w:pPr>
            <w:hyperlink r:id="rId15" w:history="1">
              <w:r w:rsidR="006F6067" w:rsidRPr="009B7703">
                <w:rPr>
                  <w:rStyle w:val="Hiperligao"/>
                  <w:rFonts w:ascii="Arial" w:hAnsi="Arial" w:cs="Arial"/>
                  <w:lang w:val="en-US"/>
                </w:rPr>
                <w:t>https://www.ncirs.aov/html/oiidD/news at alance/2 16684/toostory.html</w:t>
              </w:r>
            </w:hyperlink>
          </w:p>
          <w:p w14:paraId="10E16239" w14:textId="1CE86C72" w:rsidR="006F6067" w:rsidRDefault="006F6067" w:rsidP="00175B43">
            <w:pPr>
              <w:rPr>
                <w:rFonts w:ascii="Arial" w:hAnsi="Arial" w:cs="Arial"/>
                <w:lang w:val="en-US"/>
              </w:rPr>
            </w:pPr>
          </w:p>
          <w:p w14:paraId="1B95056B" w14:textId="77777777" w:rsidR="006F6067" w:rsidRDefault="006F6067" w:rsidP="00175B43">
            <w:pPr>
              <w:rPr>
                <w:rFonts w:ascii="Arial" w:hAnsi="Arial" w:cs="Arial"/>
                <w:lang w:val="en-US"/>
              </w:rPr>
            </w:pPr>
          </w:p>
          <w:p w14:paraId="2D0DD009" w14:textId="77777777" w:rsidR="006F6067" w:rsidRPr="00C0321B" w:rsidRDefault="006F6067" w:rsidP="00175B43">
            <w:pPr>
              <w:rPr>
                <w:rFonts w:ascii="Arial" w:hAnsi="Arial" w:cs="Arial"/>
                <w:lang w:val="en-US"/>
              </w:rPr>
            </w:pPr>
          </w:p>
          <w:p w14:paraId="4DD31AE4" w14:textId="25F5185D" w:rsidR="00910D72" w:rsidRPr="00C0321B" w:rsidRDefault="00910D72" w:rsidP="00175B43">
            <w:pPr>
              <w:rPr>
                <w:rFonts w:ascii="Arial" w:hAnsi="Arial" w:cs="Arial"/>
                <w:lang w:val="en-US"/>
              </w:rPr>
            </w:pPr>
            <w:r w:rsidRPr="00C0321B">
              <w:rPr>
                <w:rFonts w:ascii="Arial" w:hAnsi="Arial" w:cs="Arial"/>
                <w:lang w:val="en-US"/>
              </w:rPr>
              <w:t xml:space="preserve">Goldfried, M. R. (2013). What should we expect from psychotherapy? </w:t>
            </w:r>
            <w:r w:rsidRPr="00C0321B">
              <w:rPr>
                <w:rFonts w:ascii="Arial" w:hAnsi="Arial" w:cs="Arial"/>
                <w:i/>
                <w:iCs/>
                <w:lang w:val="en-US"/>
              </w:rPr>
              <w:t>Clinical Psychology Review</w:t>
            </w:r>
            <w:r w:rsidRPr="00C0321B">
              <w:rPr>
                <w:rFonts w:ascii="Arial" w:hAnsi="Arial" w:cs="Arial"/>
                <w:lang w:val="en-US"/>
              </w:rPr>
              <w:t xml:space="preserve">, 33(5), 654–662. Retrieved from </w:t>
            </w:r>
            <w:hyperlink r:id="rId16" w:history="1">
              <w:r w:rsidRPr="00C0321B">
                <w:rPr>
                  <w:rStyle w:val="Hiperligao"/>
                  <w:rFonts w:ascii="Arial" w:hAnsi="Arial" w:cs="Arial"/>
                  <w:lang w:val="en-US"/>
                </w:rPr>
                <w:t>http://www.ncbi.nlm.nih.gov/pubmed/23628909</w:t>
              </w:r>
            </w:hyperlink>
            <w:r w:rsidRPr="00C0321B">
              <w:rPr>
                <w:rFonts w:ascii="Arial" w:hAnsi="Arial" w:cs="Arial"/>
                <w:lang w:val="en-US"/>
              </w:rPr>
              <w:t xml:space="preserve"> </w:t>
            </w:r>
          </w:p>
          <w:p w14:paraId="36BB740C" w14:textId="77777777" w:rsidR="00910D72" w:rsidRPr="00C0321B" w:rsidRDefault="00910D72" w:rsidP="00175B43">
            <w:pPr>
              <w:rPr>
                <w:rFonts w:ascii="Arial" w:hAnsi="Arial" w:cs="Arial"/>
                <w:lang w:val="en-US"/>
              </w:rPr>
            </w:pPr>
          </w:p>
          <w:p w14:paraId="505FB452" w14:textId="77777777" w:rsidR="00910D72" w:rsidRPr="00C0321B" w:rsidRDefault="00910D72" w:rsidP="00175B43">
            <w:pPr>
              <w:rPr>
                <w:rFonts w:ascii="Arial" w:hAnsi="Arial" w:cs="Arial"/>
                <w:lang w:val="en-US"/>
              </w:rPr>
            </w:pPr>
            <w:r w:rsidRPr="00C0321B">
              <w:rPr>
                <w:rFonts w:ascii="Arial" w:hAnsi="Arial" w:cs="Arial"/>
                <w:lang w:val="en-US"/>
              </w:rPr>
              <w:t xml:space="preserve">Napolitano, J. (2013). Development, sustainability and international politics. In L. Meuleman (Ed.), </w:t>
            </w:r>
            <w:r w:rsidRPr="00C0321B">
              <w:rPr>
                <w:rFonts w:ascii="Arial" w:hAnsi="Arial" w:cs="Arial"/>
                <w:i/>
                <w:iCs/>
                <w:lang w:val="en-US"/>
              </w:rPr>
              <w:t>Transgovernance: Advancing sustainability governance</w:t>
            </w:r>
            <w:r w:rsidRPr="00C0321B">
              <w:rPr>
                <w:rFonts w:ascii="Arial" w:hAnsi="Arial" w:cs="Arial"/>
                <w:lang w:val="en-US"/>
              </w:rPr>
              <w:t xml:space="preserve"> (pp. 163–211).</w:t>
            </w:r>
          </w:p>
          <w:p w14:paraId="3C0E2DD8" w14:textId="77777777" w:rsidR="00910D72" w:rsidRPr="00C0321B" w:rsidRDefault="00910D72" w:rsidP="00175B43">
            <w:pPr>
              <w:rPr>
                <w:rFonts w:ascii="Arial" w:hAnsi="Arial" w:cs="Arial"/>
                <w:lang w:val="en-US"/>
              </w:rPr>
            </w:pPr>
          </w:p>
          <w:p w14:paraId="6EFFC1D5" w14:textId="36DAEC6C" w:rsidR="00910D72" w:rsidRPr="00C0321B" w:rsidRDefault="00910D72" w:rsidP="00175B43">
            <w:pPr>
              <w:rPr>
                <w:rFonts w:ascii="Arial" w:hAnsi="Arial" w:cs="Arial"/>
                <w:lang w:val="en-US"/>
              </w:rPr>
            </w:pPr>
            <w:r w:rsidRPr="00C0321B">
              <w:rPr>
                <w:rFonts w:ascii="Arial" w:hAnsi="Arial" w:cs="Arial"/>
                <w:lang w:val="en-US"/>
              </w:rPr>
              <w:t>Cretu, R. Z., &amp; Negovan, V. (2012). Does providing personalized feedback in</w:t>
            </w:r>
            <w:r w:rsidR="006F6067">
              <w:rPr>
                <w:rFonts w:ascii="Arial" w:hAnsi="Arial" w:cs="Arial"/>
                <w:lang w:val="en-US"/>
              </w:rPr>
              <w:t xml:space="preserve"> </w:t>
            </w:r>
            <w:r w:rsidRPr="00C0321B">
              <w:rPr>
                <w:rFonts w:ascii="Arial" w:hAnsi="Arial" w:cs="Arial"/>
                <w:lang w:val="en-US"/>
              </w:rPr>
              <w:t>psychology teaching and learning differentiates students’ academic performance? In</w:t>
            </w:r>
            <w:r w:rsidR="006F6067">
              <w:rPr>
                <w:rFonts w:ascii="Arial" w:hAnsi="Arial" w:cs="Arial"/>
                <w:lang w:val="en-US"/>
              </w:rPr>
              <w:t xml:space="preserve"> </w:t>
            </w:r>
            <w:r w:rsidRPr="00C0321B">
              <w:rPr>
                <w:rFonts w:ascii="Arial" w:hAnsi="Arial" w:cs="Arial"/>
                <w:lang w:val="en-US"/>
              </w:rPr>
              <w:t xml:space="preserve">M. Anitei, M. Chraif, &amp; C. Vasile (Eds.), </w:t>
            </w:r>
            <w:r w:rsidRPr="00C0321B">
              <w:rPr>
                <w:rFonts w:ascii="Arial" w:hAnsi="Arial" w:cs="Arial"/>
                <w:i/>
                <w:iCs/>
                <w:lang w:val="en-US"/>
              </w:rPr>
              <w:t>Procedia - Social and Behavioral Sciences</w:t>
            </w:r>
            <w:r w:rsidRPr="00C0321B">
              <w:rPr>
                <w:rFonts w:ascii="Arial" w:hAnsi="Arial" w:cs="Arial"/>
                <w:lang w:val="en-US"/>
              </w:rPr>
              <w:t xml:space="preserve"> (pp.</w:t>
            </w:r>
          </w:p>
          <w:p w14:paraId="64BC068E" w14:textId="07ACC06E" w:rsidR="00910D72" w:rsidRPr="009373F6" w:rsidRDefault="00910D72" w:rsidP="00175B43">
            <w:pPr>
              <w:rPr>
                <w:rFonts w:ascii="Arial" w:hAnsi="Arial" w:cs="Arial"/>
              </w:rPr>
            </w:pPr>
            <w:r w:rsidRPr="009373F6">
              <w:rPr>
                <w:rFonts w:ascii="Arial" w:hAnsi="Arial" w:cs="Arial"/>
              </w:rPr>
              <w:t xml:space="preserve">652–656). </w:t>
            </w:r>
          </w:p>
          <w:p w14:paraId="1C54714C" w14:textId="77777777" w:rsidR="00910D72" w:rsidRPr="009373F6" w:rsidRDefault="00910D72" w:rsidP="00175B43">
            <w:pPr>
              <w:rPr>
                <w:rFonts w:ascii="Arial" w:hAnsi="Arial" w:cs="Arial"/>
              </w:rPr>
            </w:pPr>
          </w:p>
          <w:p w14:paraId="6A505909" w14:textId="6BCD72C2" w:rsidR="00910D72" w:rsidRPr="006F6067" w:rsidRDefault="00910D72" w:rsidP="00175B43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9373F6">
              <w:rPr>
                <w:rFonts w:ascii="Arial" w:hAnsi="Arial" w:cs="Arial"/>
              </w:rPr>
              <w:t xml:space="preserve">Alves, T. M. G. (2013). </w:t>
            </w:r>
            <w:r w:rsidRPr="009373F6">
              <w:rPr>
                <w:rFonts w:ascii="Arial" w:hAnsi="Arial" w:cs="Arial"/>
                <w:i/>
                <w:iCs/>
              </w:rPr>
              <w:t>Alterações climáticas: Cenários socioeconómicos para a Ria de Aveiro</w:t>
            </w:r>
            <w:r w:rsidRPr="009373F6">
              <w:rPr>
                <w:rFonts w:ascii="Arial" w:hAnsi="Arial" w:cs="Arial"/>
              </w:rPr>
              <w:t xml:space="preserve"> (Master’s thesis, Universidade de Aveiro). </w:t>
            </w:r>
            <w:r w:rsidRPr="00C0321B">
              <w:rPr>
                <w:rFonts w:ascii="Arial" w:hAnsi="Arial" w:cs="Arial"/>
                <w:lang w:val="en-US"/>
              </w:rPr>
              <w:t>Retrieved from</w:t>
            </w:r>
            <w:r w:rsidR="006F6067">
              <w:rPr>
                <w:rFonts w:ascii="Arial" w:hAnsi="Arial" w:cs="Arial"/>
                <w:lang w:val="en-US"/>
              </w:rPr>
              <w:t xml:space="preserve"> </w:t>
            </w:r>
            <w:hyperlink r:id="rId17" w:history="1">
              <w:r w:rsidR="006F6067" w:rsidRPr="009B7703">
                <w:rPr>
                  <w:rStyle w:val="Hiperligao"/>
                  <w:rFonts w:ascii="Arial" w:hAnsi="Arial" w:cs="Arial"/>
                  <w:lang w:val="en-US"/>
                </w:rPr>
                <w:t>http://ria.ua.pt/handle/10773/12141</w:t>
              </w:r>
            </w:hyperlink>
          </w:p>
          <w:p w14:paraId="27748C75" w14:textId="77777777" w:rsidR="00910D72" w:rsidRPr="00C0321B" w:rsidRDefault="00910D72" w:rsidP="00175B43">
            <w:pPr>
              <w:rPr>
                <w:rFonts w:ascii="Arial" w:hAnsi="Arial" w:cs="Arial"/>
                <w:lang w:val="en-US"/>
              </w:rPr>
            </w:pPr>
          </w:p>
          <w:p w14:paraId="6DA81484" w14:textId="2F0B66D3" w:rsidR="00910D72" w:rsidRDefault="00910D72" w:rsidP="00175B43">
            <w:pPr>
              <w:rPr>
                <w:rFonts w:ascii="Arial" w:hAnsi="Arial" w:cs="Arial"/>
                <w:lang w:val="en-US"/>
              </w:rPr>
            </w:pPr>
            <w:r w:rsidRPr="00C0321B">
              <w:rPr>
                <w:rFonts w:ascii="Arial" w:hAnsi="Arial" w:cs="Arial"/>
                <w:lang w:val="en-US"/>
              </w:rPr>
              <w:t>Holinger, P. C. (2014, October 24). Great kids, great parents: Infant/child development and the importance of children’s feelings. [Web log post].</w:t>
            </w:r>
            <w:r w:rsidR="006F6067">
              <w:rPr>
                <w:rFonts w:ascii="Arial" w:hAnsi="Arial" w:cs="Arial"/>
                <w:lang w:val="en-US"/>
              </w:rPr>
              <w:t xml:space="preserve"> </w:t>
            </w:r>
            <w:r w:rsidRPr="00C0321B">
              <w:rPr>
                <w:rFonts w:ascii="Arial" w:hAnsi="Arial" w:cs="Arial"/>
                <w:lang w:val="en-US"/>
              </w:rPr>
              <w:t xml:space="preserve">Retrieved from </w:t>
            </w:r>
            <w:hyperlink r:id="rId18" w:history="1">
              <w:r w:rsidR="006F6067" w:rsidRPr="009B7703">
                <w:rPr>
                  <w:rStyle w:val="Hiperligao"/>
                  <w:rFonts w:ascii="Arial" w:hAnsi="Arial" w:cs="Arial"/>
                  <w:lang w:val="en-US"/>
                </w:rPr>
                <w:t>http://www.psychologytoday.com/blog/great-kidsgreat-parents/201410/interferences-interest-in-the-talking-child</w:t>
              </w:r>
            </w:hyperlink>
          </w:p>
          <w:p w14:paraId="6427EFE8" w14:textId="77777777" w:rsidR="00910D72" w:rsidRPr="00C0321B" w:rsidRDefault="00910D72" w:rsidP="00175B43">
            <w:pPr>
              <w:rPr>
                <w:rFonts w:ascii="Arial" w:hAnsi="Arial" w:cs="Arial"/>
                <w:lang w:val="en-US"/>
              </w:rPr>
            </w:pPr>
          </w:p>
          <w:p w14:paraId="6B2B7D1B" w14:textId="77777777" w:rsidR="00910D72" w:rsidRPr="009373F6" w:rsidRDefault="00910D72" w:rsidP="00175B43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C3F4B9F" w14:textId="77777777" w:rsidR="00910D72" w:rsidRPr="009373F6" w:rsidRDefault="00910D72" w:rsidP="00175B43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B5E567D" w14:textId="77777777" w:rsidR="005E4B0A" w:rsidRPr="009373F6" w:rsidRDefault="005E4B0A" w:rsidP="00175B43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7F79BA2" w14:textId="7ECE4C9E" w:rsidR="00005F08" w:rsidRPr="0050654A" w:rsidRDefault="00791616" w:rsidP="00175B4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0654A">
        <w:rPr>
          <w:rFonts w:ascii="Arial" w:hAnsi="Arial" w:cs="Arial"/>
          <w:b/>
          <w:bCs/>
          <w:sz w:val="24"/>
          <w:szCs w:val="24"/>
        </w:rPr>
        <w:t xml:space="preserve">Quaisquer outros esclarecimentos poderão ser solicitados à Comissão Editorial da Revista Dobra: </w:t>
      </w:r>
      <w:hyperlink r:id="rId19" w:history="1">
        <w:r w:rsidRPr="00C819A0">
          <w:rPr>
            <w:rStyle w:val="Hiperligao"/>
            <w:rFonts w:ascii="Arial" w:hAnsi="Arial" w:cs="Arial"/>
            <w:b/>
            <w:bCs/>
            <w:sz w:val="24"/>
            <w:szCs w:val="24"/>
          </w:rPr>
          <w:t>geral@revistadobra.pt</w:t>
        </w:r>
      </w:hyperlink>
    </w:p>
    <w:p w14:paraId="3BCBB08A" w14:textId="77777777" w:rsidR="00C34110" w:rsidRPr="0050654A" w:rsidRDefault="00C34110" w:rsidP="00175B4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C34110" w:rsidRPr="0050654A" w:rsidSect="00CC23E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1906" w:h="16838"/>
      <w:pgMar w:top="2268" w:right="1701" w:bottom="1701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B82B4" w14:textId="77777777" w:rsidR="00352C75" w:rsidRDefault="00352C75" w:rsidP="00D15FC7">
      <w:pPr>
        <w:spacing w:after="0" w:line="240" w:lineRule="auto"/>
      </w:pPr>
      <w:r>
        <w:separator/>
      </w:r>
    </w:p>
  </w:endnote>
  <w:endnote w:type="continuationSeparator" w:id="0">
    <w:p w14:paraId="467ED432" w14:textId="77777777" w:rsidR="00352C75" w:rsidRDefault="00352C75" w:rsidP="00D1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F9B78" w14:textId="328BC499" w:rsidR="00B86348" w:rsidRPr="00B86348" w:rsidRDefault="00B86348" w:rsidP="00B86348">
    <w:pPr>
      <w:pStyle w:val="Rodap"/>
      <w:spacing w:before="60"/>
      <w:jc w:val="right"/>
      <w:rPr>
        <w:rFonts w:ascii="Arial" w:hAnsi="Arial" w:cs="Arial"/>
        <w:b/>
        <w:sz w:val="18"/>
        <w14:textOutline w14:w="9525" w14:cap="rnd" w14:cmpd="sng" w14:algn="ctr">
          <w14:noFill/>
          <w14:prstDash w14:val="solid"/>
          <w14:bevel/>
        </w14:textOutline>
      </w:rPr>
    </w:pPr>
    <w:r w:rsidRPr="00B86348">
      <w:rPr>
        <w:rFonts w:ascii="Arial" w:hAnsi="Arial" w:cs="Arial"/>
        <w:b/>
        <w:sz w:val="18"/>
        <w14:textOutline w14:w="9525" w14:cap="rnd" w14:cmpd="sng" w14:algn="ctr">
          <w14:noFill/>
          <w14:prstDash w14:val="solid"/>
          <w14:bevel/>
        </w14:textOutline>
      </w:rPr>
      <w:t>Revista Dobra</w:t>
    </w:r>
    <w:r w:rsidR="009373F6">
      <w:rPr>
        <w:rFonts w:ascii="Arial" w:hAnsi="Arial" w:cs="Arial"/>
        <w:b/>
        <w:sz w:val="18"/>
        <w14:textOutline w14:w="9525" w14:cap="rnd" w14:cmpd="sng" w14:algn="ctr">
          <w14:noFill/>
          <w14:prstDash w14:val="solid"/>
          <w14:bevel/>
        </w14:textOutline>
      </w:rPr>
      <w:t xml:space="preserve"> — 8</w:t>
    </w:r>
    <w:r>
      <w:rPr>
        <w:rFonts w:ascii="Arial" w:hAnsi="Arial" w:cs="Arial"/>
        <w:b/>
        <w:sz w:val="18"/>
        <w14:textOutline w14:w="9525" w14:cap="rnd" w14:cmpd="sng" w14:algn="ctr">
          <w14:noFill/>
          <w14:prstDash w14:val="solid"/>
          <w14:bevel/>
        </w14:textOutline>
      </w:rPr>
      <w:t xml:space="preserve">   </w:t>
    </w:r>
    <w:r w:rsidRPr="00B86348">
      <w:rPr>
        <w:rFonts w:ascii="Arial" w:hAnsi="Arial" w:cs="Arial"/>
        <w:b/>
        <w:sz w:val="18"/>
        <w14:textOutline w14:w="9525" w14:cap="rnd" w14:cmpd="sng" w14:algn="ctr">
          <w14:noFill/>
          <w14:prstDash w14:val="solid"/>
          <w14:bevel/>
        </w14:textOutline>
      </w:rPr>
      <w:t>ISSN: 2184-206X</w:t>
    </w:r>
  </w:p>
  <w:p w14:paraId="1A64E91D" w14:textId="50E26AFF" w:rsidR="004F3E99" w:rsidRPr="00B86348" w:rsidRDefault="004F3E99" w:rsidP="00B863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3C222" w14:textId="5DD943EF" w:rsidR="0051356C" w:rsidRDefault="0051356C" w:rsidP="0051356C">
    <w:pPr>
      <w:pStyle w:val="Rodap"/>
      <w:spacing w:before="60"/>
      <w:jc w:val="right"/>
      <w:rPr>
        <w:rFonts w:ascii="Arial" w:hAnsi="Arial" w:cs="Arial"/>
        <w:b/>
        <w:sz w:val="18"/>
        <w14:textOutline w14:w="9525" w14:cap="rnd" w14:cmpd="sng" w14:algn="ctr">
          <w14:noFill/>
          <w14:prstDash w14:val="solid"/>
          <w14:bevel/>
        </w14:textOutline>
      </w:rPr>
    </w:pPr>
    <w:r w:rsidRPr="00B86348">
      <w:rPr>
        <w:rFonts w:ascii="Arial" w:hAnsi="Arial" w:cs="Arial"/>
        <w:b/>
        <w:sz w:val="18"/>
        <w14:textOutline w14:w="9525" w14:cap="rnd" w14:cmpd="sng" w14:algn="ctr">
          <w14:noFill/>
          <w14:prstDash w14:val="solid"/>
          <w14:bevel/>
        </w14:textOutline>
      </w:rPr>
      <w:t>Revista Dobra</w:t>
    </w:r>
    <w:r w:rsidR="009373F6">
      <w:rPr>
        <w:rFonts w:ascii="Arial" w:hAnsi="Arial" w:cs="Arial"/>
        <w:b/>
        <w:sz w:val="18"/>
        <w14:textOutline w14:w="9525" w14:cap="rnd" w14:cmpd="sng" w14:algn="ctr">
          <w14:noFill/>
          <w14:prstDash w14:val="solid"/>
          <w14:bevel/>
        </w14:textOutline>
      </w:rPr>
      <w:t xml:space="preserve"> — 8</w:t>
    </w:r>
    <w:r>
      <w:rPr>
        <w:rFonts w:ascii="Arial" w:hAnsi="Arial" w:cs="Arial"/>
        <w:b/>
        <w:sz w:val="18"/>
        <w14:textOutline w14:w="9525" w14:cap="rnd" w14:cmpd="sng" w14:algn="ctr">
          <w14:noFill/>
          <w14:prstDash w14:val="solid"/>
          <w14:bevel/>
        </w14:textOutline>
      </w:rPr>
      <w:t xml:space="preserve">   </w:t>
    </w:r>
    <w:r w:rsidRPr="00B86348">
      <w:rPr>
        <w:rFonts w:ascii="Arial" w:hAnsi="Arial" w:cs="Arial"/>
        <w:b/>
        <w:sz w:val="18"/>
        <w14:textOutline w14:w="9525" w14:cap="rnd" w14:cmpd="sng" w14:algn="ctr">
          <w14:noFill/>
          <w14:prstDash w14:val="solid"/>
          <w14:bevel/>
        </w14:textOutline>
      </w:rPr>
      <w:t>ISSN: 2184-206X</w:t>
    </w:r>
  </w:p>
  <w:p w14:paraId="7B5D486A" w14:textId="77777777" w:rsidR="0051356C" w:rsidRPr="0051356C" w:rsidRDefault="0051356C" w:rsidP="0051356C">
    <w:pPr>
      <w:pStyle w:val="Rodap"/>
      <w:spacing w:before="60"/>
      <w:jc w:val="right"/>
      <w:rPr>
        <w:rFonts w:ascii="Arial" w:hAnsi="Arial" w:cs="Arial"/>
        <w:b/>
        <w:sz w:val="18"/>
        <w14:textOutline w14:w="9525" w14:cap="rnd" w14:cmpd="sng" w14:algn="ctr">
          <w14:noFill/>
          <w14:prstDash w14:val="solid"/>
          <w14:bevel/>
        </w14:textOutlin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9C4D2" w14:textId="77777777" w:rsidR="00352C75" w:rsidRDefault="00352C75" w:rsidP="00D15FC7">
      <w:pPr>
        <w:spacing w:after="0" w:line="240" w:lineRule="auto"/>
      </w:pPr>
      <w:r>
        <w:separator/>
      </w:r>
    </w:p>
  </w:footnote>
  <w:footnote w:type="continuationSeparator" w:id="0">
    <w:p w14:paraId="711572C0" w14:textId="77777777" w:rsidR="00352C75" w:rsidRDefault="00352C75" w:rsidP="00D15FC7">
      <w:pPr>
        <w:spacing w:after="0" w:line="240" w:lineRule="auto"/>
      </w:pPr>
      <w:r>
        <w:continuationSeparator/>
      </w:r>
    </w:p>
  </w:footnote>
  <w:footnote w:id="1">
    <w:p w14:paraId="031D7FAD" w14:textId="5ACB3DC9" w:rsidR="00937F98" w:rsidRPr="00994B4F" w:rsidRDefault="00937F98" w:rsidP="00937F98">
      <w:pPr>
        <w:pStyle w:val="Textodenotaderodap"/>
        <w:jc w:val="both"/>
        <w:rPr>
          <w:rFonts w:ascii="Arial" w:hAnsi="Arial" w:cs="Arial"/>
        </w:rPr>
      </w:pPr>
      <w:r w:rsidRPr="00994B4F">
        <w:rPr>
          <w:rStyle w:val="Refdenotaderodap"/>
          <w:rFonts w:ascii="Arial" w:hAnsi="Arial" w:cs="Arial"/>
        </w:rPr>
        <w:sym w:font="Symbol" w:char="F02A"/>
      </w:r>
      <w:r w:rsidRPr="00994B4F">
        <w:rPr>
          <w:rFonts w:ascii="Arial" w:hAnsi="Arial" w:cs="Arial"/>
        </w:rPr>
        <w:t xml:space="preserve"> Categoria profissional, Universidade, Escola, Departamento ou Centro</w:t>
      </w:r>
      <w:r w:rsidR="00994B4F">
        <w:rPr>
          <w:rFonts w:ascii="Arial" w:hAnsi="Arial" w:cs="Arial"/>
        </w:rPr>
        <w:t xml:space="preserve"> de Investigação</w:t>
      </w:r>
      <w:r w:rsidRPr="00994B4F">
        <w:rPr>
          <w:rFonts w:ascii="Arial" w:hAnsi="Arial" w:cs="Arial"/>
        </w:rPr>
        <w:t xml:space="preserve">, Cidade, País. </w:t>
      </w:r>
    </w:p>
    <w:p w14:paraId="1DB7AEF2" w14:textId="410BED42" w:rsidR="00937F98" w:rsidRPr="00994B4F" w:rsidRDefault="00937F98" w:rsidP="00937F98">
      <w:pPr>
        <w:pStyle w:val="Textodenotaderodap"/>
        <w:jc w:val="both"/>
        <w:rPr>
          <w:rFonts w:ascii="Arial" w:hAnsi="Arial" w:cs="Arial"/>
        </w:rPr>
      </w:pPr>
    </w:p>
  </w:footnote>
  <w:footnote w:id="2">
    <w:p w14:paraId="17F441EE" w14:textId="45E84659" w:rsidR="00830C2D" w:rsidRPr="001129F0" w:rsidRDefault="00830C2D" w:rsidP="00B86348">
      <w:pPr>
        <w:pStyle w:val="Textodenotaderodap"/>
        <w:ind w:right="-1"/>
        <w:jc w:val="both"/>
        <w:rPr>
          <w:rFonts w:ascii="Arial" w:hAnsi="Arial" w:cs="Arial"/>
        </w:rPr>
      </w:pPr>
      <w:r w:rsidRPr="001129F0">
        <w:rPr>
          <w:rStyle w:val="Refdenotaderodap"/>
          <w:rFonts w:ascii="Arial" w:hAnsi="Arial" w:cs="Arial"/>
        </w:rPr>
        <w:footnoteRef/>
      </w:r>
      <w:r w:rsidRPr="001129F0">
        <w:rPr>
          <w:rFonts w:ascii="Arial" w:hAnsi="Arial" w:cs="Arial"/>
        </w:rPr>
        <w:t xml:space="preserve"> Esta é uma nota de rodapé. Substitua este texto </w:t>
      </w:r>
      <w:r w:rsidR="00066770" w:rsidRPr="001129F0">
        <w:rPr>
          <w:rFonts w:ascii="Arial" w:hAnsi="Arial" w:cs="Arial"/>
        </w:rPr>
        <w:t>modelo</w:t>
      </w:r>
      <w:r w:rsidRPr="001129F0">
        <w:rPr>
          <w:rFonts w:ascii="Arial" w:hAnsi="Arial" w:cs="Arial"/>
        </w:rPr>
        <w:t xml:space="preserve"> pela sua nota de rodapé. </w:t>
      </w:r>
      <w:r w:rsidR="00066770" w:rsidRPr="001129F0">
        <w:rPr>
          <w:rFonts w:ascii="Arial" w:hAnsi="Arial" w:cs="Arial"/>
        </w:rPr>
        <w:t>A</w:t>
      </w:r>
      <w:r w:rsidRPr="001129F0">
        <w:rPr>
          <w:rFonts w:ascii="Arial" w:hAnsi="Arial" w:cs="Arial"/>
        </w:rPr>
        <w:t xml:space="preserve"> localização da nota </w:t>
      </w:r>
      <w:r w:rsidR="00066770" w:rsidRPr="001129F0">
        <w:rPr>
          <w:rFonts w:ascii="Arial" w:hAnsi="Arial" w:cs="Arial"/>
        </w:rPr>
        <w:t>deverá ser alterada conforme</w:t>
      </w:r>
      <w:r w:rsidRPr="001129F0">
        <w:rPr>
          <w:rFonts w:ascii="Arial" w:hAnsi="Arial" w:cs="Arial"/>
        </w:rPr>
        <w:t xml:space="preserve"> o seu texto. </w:t>
      </w:r>
      <w:r w:rsidR="00066770" w:rsidRPr="001129F0">
        <w:rPr>
          <w:rFonts w:ascii="Arial" w:hAnsi="Arial" w:cs="Arial"/>
        </w:rPr>
        <w:t>A formatação das</w:t>
      </w:r>
      <w:r w:rsidRPr="001129F0">
        <w:rPr>
          <w:rFonts w:ascii="Arial" w:hAnsi="Arial" w:cs="Arial"/>
        </w:rPr>
        <w:t xml:space="preserve"> notas de rodapé</w:t>
      </w:r>
      <w:r w:rsidR="00066770" w:rsidRPr="001129F0">
        <w:rPr>
          <w:rFonts w:ascii="Arial" w:hAnsi="Arial" w:cs="Arial"/>
        </w:rPr>
        <w:t xml:space="preserve"> deverá </w:t>
      </w:r>
      <w:r w:rsidRPr="001129F0">
        <w:rPr>
          <w:rFonts w:ascii="Arial" w:hAnsi="Arial" w:cs="Arial"/>
        </w:rPr>
        <w:t xml:space="preserve">manter </w:t>
      </w:r>
      <w:r w:rsidR="00066770" w:rsidRPr="001129F0">
        <w:rPr>
          <w:rFonts w:ascii="Arial" w:hAnsi="Arial" w:cs="Arial"/>
        </w:rPr>
        <w:t xml:space="preserve">sempre </w:t>
      </w:r>
      <w:r w:rsidRPr="001129F0">
        <w:rPr>
          <w:rFonts w:ascii="Arial" w:hAnsi="Arial" w:cs="Arial"/>
        </w:rPr>
        <w:t>esta formatação (</w:t>
      </w:r>
      <w:r w:rsidR="001129F0">
        <w:rPr>
          <w:rFonts w:ascii="Arial" w:hAnsi="Arial" w:cs="Arial"/>
        </w:rPr>
        <w:t>Arial</w:t>
      </w:r>
      <w:r w:rsidRPr="001129F0">
        <w:rPr>
          <w:rFonts w:ascii="Arial" w:hAnsi="Arial" w:cs="Arial"/>
        </w:rPr>
        <w:t xml:space="preserve"> 10</w:t>
      </w:r>
      <w:r w:rsidR="002251D7" w:rsidRPr="001129F0">
        <w:rPr>
          <w:rFonts w:ascii="Arial" w:hAnsi="Arial" w:cs="Arial"/>
        </w:rPr>
        <w:t>, justificado</w:t>
      </w:r>
      <w:r w:rsidR="00066770" w:rsidRPr="001129F0">
        <w:rPr>
          <w:rFonts w:ascii="Arial" w:hAnsi="Arial" w:cs="Arial"/>
        </w:rPr>
        <w:t xml:space="preserve"> com espaçamento simples entre linhas e espaçamento de 0 pt entre notas e entre parágrafos</w:t>
      </w:r>
      <w:r w:rsidRPr="001129F0">
        <w:rPr>
          <w:rFonts w:ascii="Arial" w:hAnsi="Arial" w:cs="Arial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0FE54" w14:textId="4B377941" w:rsidR="002230B7" w:rsidRPr="00CC23E0" w:rsidRDefault="0050654A" w:rsidP="009373F6">
    <w:pPr>
      <w:pStyle w:val="Cabealho"/>
      <w:tabs>
        <w:tab w:val="clear" w:pos="4252"/>
        <w:tab w:val="clear" w:pos="8504"/>
      </w:tabs>
      <w:jc w:val="right"/>
      <w:rPr>
        <w:rFonts w:ascii="Arial" w:hAnsi="Arial" w:cs="Arial"/>
        <w:color w:val="000000" w:themeColor="text1"/>
        <w:sz w:val="18"/>
        <w:szCs w:val="18"/>
      </w:rPr>
    </w:pPr>
    <w:r w:rsidRPr="00CC23E0">
      <w:rPr>
        <w:rFonts w:ascii="Arial" w:hAnsi="Arial" w:cs="Arial"/>
        <w:b/>
        <w:color w:val="000000" w:themeColor="text1"/>
        <w:sz w:val="18"/>
        <w:szCs w:val="18"/>
      </w:rPr>
      <w:fldChar w:fldCharType="begin"/>
    </w:r>
    <w:r w:rsidRPr="00CC23E0">
      <w:rPr>
        <w:rFonts w:ascii="Arial" w:hAnsi="Arial" w:cs="Arial"/>
        <w:b/>
        <w:color w:val="000000" w:themeColor="text1"/>
        <w:sz w:val="18"/>
        <w:szCs w:val="18"/>
      </w:rPr>
      <w:instrText xml:space="preserve"> PAGE   \* MERGEFORMAT </w:instrText>
    </w:r>
    <w:r w:rsidRPr="00CC23E0">
      <w:rPr>
        <w:rFonts w:ascii="Arial" w:hAnsi="Arial" w:cs="Arial"/>
        <w:b/>
        <w:color w:val="000000" w:themeColor="text1"/>
        <w:sz w:val="18"/>
        <w:szCs w:val="18"/>
      </w:rPr>
      <w:fldChar w:fldCharType="separate"/>
    </w:r>
    <w:r>
      <w:rPr>
        <w:rFonts w:ascii="Arial" w:hAnsi="Arial" w:cs="Arial"/>
        <w:b/>
        <w:color w:val="000000" w:themeColor="text1"/>
        <w:sz w:val="18"/>
        <w:szCs w:val="18"/>
      </w:rPr>
      <w:t>2</w:t>
    </w:r>
    <w:r w:rsidRPr="00CC23E0">
      <w:rPr>
        <w:rFonts w:ascii="Arial" w:hAnsi="Arial" w:cs="Arial"/>
        <w:b/>
        <w:color w:val="000000" w:themeColor="text1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59795" w14:textId="66E3C633" w:rsidR="00B86348" w:rsidRPr="0050654A" w:rsidRDefault="00B86348" w:rsidP="00B86348">
    <w:pPr>
      <w:pStyle w:val="Cabealho"/>
      <w:tabs>
        <w:tab w:val="clear" w:pos="4252"/>
        <w:tab w:val="clear" w:pos="8504"/>
      </w:tabs>
      <w:ind w:right="-1"/>
      <w:jc w:val="right"/>
    </w:pPr>
    <w:r w:rsidRPr="00CC23E0">
      <w:rPr>
        <w:rFonts w:ascii="Arial" w:hAnsi="Arial" w:cs="Arial"/>
        <w:b/>
        <w:color w:val="000000" w:themeColor="text1"/>
        <w:sz w:val="18"/>
        <w:szCs w:val="18"/>
      </w:rPr>
      <w:fldChar w:fldCharType="begin"/>
    </w:r>
    <w:r w:rsidRPr="00CC23E0">
      <w:rPr>
        <w:rFonts w:ascii="Arial" w:hAnsi="Arial" w:cs="Arial"/>
        <w:b/>
        <w:color w:val="000000" w:themeColor="text1"/>
        <w:sz w:val="18"/>
        <w:szCs w:val="18"/>
      </w:rPr>
      <w:instrText xml:space="preserve"> PAGE   \* MERGEFORMAT </w:instrText>
    </w:r>
    <w:r w:rsidRPr="00CC23E0">
      <w:rPr>
        <w:rFonts w:ascii="Arial" w:hAnsi="Arial" w:cs="Arial"/>
        <w:b/>
        <w:color w:val="000000" w:themeColor="text1"/>
        <w:sz w:val="18"/>
        <w:szCs w:val="18"/>
      </w:rPr>
      <w:fldChar w:fldCharType="separate"/>
    </w:r>
    <w:r>
      <w:rPr>
        <w:rFonts w:ascii="Arial" w:hAnsi="Arial" w:cs="Arial"/>
        <w:b/>
        <w:color w:val="000000" w:themeColor="text1"/>
        <w:sz w:val="18"/>
        <w:szCs w:val="18"/>
      </w:rPr>
      <w:t>3</w:t>
    </w:r>
    <w:r w:rsidRPr="00CC23E0">
      <w:rPr>
        <w:rFonts w:ascii="Arial" w:hAnsi="Arial" w:cs="Arial"/>
        <w:b/>
        <w:color w:val="000000" w:themeColor="text1"/>
        <w:sz w:val="18"/>
        <w:szCs w:val="18"/>
      </w:rPr>
      <w:fldChar w:fldCharType="end"/>
    </w:r>
  </w:p>
  <w:p w14:paraId="38AF5076" w14:textId="1153F548" w:rsidR="0009030C" w:rsidRPr="00B86348" w:rsidRDefault="0009030C" w:rsidP="00B8634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07F15" w14:textId="2B0AA6E6" w:rsidR="00D41B3C" w:rsidRDefault="00D41B3C" w:rsidP="00D41B3C">
    <w:pPr>
      <w:pStyle w:val="Cabealho"/>
      <w:jc w:val="right"/>
    </w:pPr>
    <w:r>
      <w:rPr>
        <w:noProof/>
      </w:rPr>
      <w:drawing>
        <wp:inline distT="0" distB="0" distL="0" distR="0" wp14:anchorId="52B18757" wp14:editId="3A2C21AB">
          <wp:extent cx="1237500" cy="540000"/>
          <wp:effectExtent l="0" t="0" r="0" b="635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09" cy="54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23B9"/>
    <w:multiLevelType w:val="multilevel"/>
    <w:tmpl w:val="8A2E8F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AFB7CAB"/>
    <w:multiLevelType w:val="multilevel"/>
    <w:tmpl w:val="30DA9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777C99"/>
    <w:multiLevelType w:val="multilevel"/>
    <w:tmpl w:val="30DA9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2C42A0"/>
    <w:multiLevelType w:val="multilevel"/>
    <w:tmpl w:val="9C1204C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567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365"/>
    <w:rsid w:val="0000052F"/>
    <w:rsid w:val="000026AA"/>
    <w:rsid w:val="00003513"/>
    <w:rsid w:val="00005F08"/>
    <w:rsid w:val="00007F2E"/>
    <w:rsid w:val="00010FF2"/>
    <w:rsid w:val="000139F5"/>
    <w:rsid w:val="00017DF4"/>
    <w:rsid w:val="00023B15"/>
    <w:rsid w:val="00023CEB"/>
    <w:rsid w:val="00024DFA"/>
    <w:rsid w:val="00026F94"/>
    <w:rsid w:val="0002752B"/>
    <w:rsid w:val="000340EA"/>
    <w:rsid w:val="00035C83"/>
    <w:rsid w:val="00036484"/>
    <w:rsid w:val="00036D60"/>
    <w:rsid w:val="000403DD"/>
    <w:rsid w:val="0004173E"/>
    <w:rsid w:val="00042D04"/>
    <w:rsid w:val="000438B1"/>
    <w:rsid w:val="00045442"/>
    <w:rsid w:val="00050570"/>
    <w:rsid w:val="00051944"/>
    <w:rsid w:val="00051E15"/>
    <w:rsid w:val="0005245A"/>
    <w:rsid w:val="0005414E"/>
    <w:rsid w:val="00055042"/>
    <w:rsid w:val="0005646A"/>
    <w:rsid w:val="000601F2"/>
    <w:rsid w:val="00060CC4"/>
    <w:rsid w:val="00063755"/>
    <w:rsid w:val="00064965"/>
    <w:rsid w:val="00066770"/>
    <w:rsid w:val="00070AF6"/>
    <w:rsid w:val="00071331"/>
    <w:rsid w:val="00072950"/>
    <w:rsid w:val="00072CAE"/>
    <w:rsid w:val="000741F3"/>
    <w:rsid w:val="00077115"/>
    <w:rsid w:val="00084E7D"/>
    <w:rsid w:val="00084F99"/>
    <w:rsid w:val="000857D7"/>
    <w:rsid w:val="0009030C"/>
    <w:rsid w:val="000917DB"/>
    <w:rsid w:val="000925D5"/>
    <w:rsid w:val="00093F12"/>
    <w:rsid w:val="00095ECD"/>
    <w:rsid w:val="000974CB"/>
    <w:rsid w:val="00097B87"/>
    <w:rsid w:val="000A0F30"/>
    <w:rsid w:val="000A13F2"/>
    <w:rsid w:val="000A140E"/>
    <w:rsid w:val="000A27E8"/>
    <w:rsid w:val="000A31D8"/>
    <w:rsid w:val="000A6814"/>
    <w:rsid w:val="000A7BA4"/>
    <w:rsid w:val="000B3913"/>
    <w:rsid w:val="000B5487"/>
    <w:rsid w:val="000B7853"/>
    <w:rsid w:val="000C01C7"/>
    <w:rsid w:val="000C310A"/>
    <w:rsid w:val="000C4B78"/>
    <w:rsid w:val="000C5447"/>
    <w:rsid w:val="000C7E62"/>
    <w:rsid w:val="000D114F"/>
    <w:rsid w:val="000D4E53"/>
    <w:rsid w:val="000D69FC"/>
    <w:rsid w:val="000D7A6E"/>
    <w:rsid w:val="000E2F87"/>
    <w:rsid w:val="000E5401"/>
    <w:rsid w:val="000E7994"/>
    <w:rsid w:val="000F177B"/>
    <w:rsid w:val="000F28EA"/>
    <w:rsid w:val="001041AC"/>
    <w:rsid w:val="00111A44"/>
    <w:rsid w:val="00112256"/>
    <w:rsid w:val="0011269A"/>
    <w:rsid w:val="001129F0"/>
    <w:rsid w:val="00115BD4"/>
    <w:rsid w:val="001212B8"/>
    <w:rsid w:val="001215BA"/>
    <w:rsid w:val="001219E5"/>
    <w:rsid w:val="0013035D"/>
    <w:rsid w:val="001315E1"/>
    <w:rsid w:val="0013590E"/>
    <w:rsid w:val="00136859"/>
    <w:rsid w:val="001368E7"/>
    <w:rsid w:val="001403B1"/>
    <w:rsid w:val="00141771"/>
    <w:rsid w:val="00145BC7"/>
    <w:rsid w:val="001471AA"/>
    <w:rsid w:val="00151030"/>
    <w:rsid w:val="001513D4"/>
    <w:rsid w:val="00151ED5"/>
    <w:rsid w:val="001520B6"/>
    <w:rsid w:val="001536EC"/>
    <w:rsid w:val="00155C3E"/>
    <w:rsid w:val="00156699"/>
    <w:rsid w:val="001577BA"/>
    <w:rsid w:val="00162183"/>
    <w:rsid w:val="00174299"/>
    <w:rsid w:val="00175B43"/>
    <w:rsid w:val="00177C51"/>
    <w:rsid w:val="00181D20"/>
    <w:rsid w:val="00183373"/>
    <w:rsid w:val="00187B33"/>
    <w:rsid w:val="00191DC1"/>
    <w:rsid w:val="00192C9B"/>
    <w:rsid w:val="00193331"/>
    <w:rsid w:val="00194A0E"/>
    <w:rsid w:val="001A03D0"/>
    <w:rsid w:val="001A338E"/>
    <w:rsid w:val="001A57A6"/>
    <w:rsid w:val="001A5B08"/>
    <w:rsid w:val="001A6749"/>
    <w:rsid w:val="001A6AF5"/>
    <w:rsid w:val="001B12A6"/>
    <w:rsid w:val="001B4CA6"/>
    <w:rsid w:val="001B54ED"/>
    <w:rsid w:val="001B7207"/>
    <w:rsid w:val="001B7312"/>
    <w:rsid w:val="001C363A"/>
    <w:rsid w:val="001C440C"/>
    <w:rsid w:val="001C58EE"/>
    <w:rsid w:val="001C65A1"/>
    <w:rsid w:val="001D0706"/>
    <w:rsid w:val="001D0DE6"/>
    <w:rsid w:val="001D327A"/>
    <w:rsid w:val="001D4F14"/>
    <w:rsid w:val="001D5346"/>
    <w:rsid w:val="001D561D"/>
    <w:rsid w:val="001D5D8E"/>
    <w:rsid w:val="001E2431"/>
    <w:rsid w:val="001E5925"/>
    <w:rsid w:val="001E7965"/>
    <w:rsid w:val="001E7993"/>
    <w:rsid w:val="001F3B38"/>
    <w:rsid w:val="001F3DAE"/>
    <w:rsid w:val="001F5804"/>
    <w:rsid w:val="001F5BB6"/>
    <w:rsid w:val="001F7936"/>
    <w:rsid w:val="002012C1"/>
    <w:rsid w:val="0020370E"/>
    <w:rsid w:val="00203C0C"/>
    <w:rsid w:val="00210666"/>
    <w:rsid w:val="00211736"/>
    <w:rsid w:val="00215F99"/>
    <w:rsid w:val="00220901"/>
    <w:rsid w:val="002218E4"/>
    <w:rsid w:val="002230B7"/>
    <w:rsid w:val="002251D7"/>
    <w:rsid w:val="00226A7A"/>
    <w:rsid w:val="00232933"/>
    <w:rsid w:val="002419DA"/>
    <w:rsid w:val="0024492C"/>
    <w:rsid w:val="00244FFD"/>
    <w:rsid w:val="00247613"/>
    <w:rsid w:val="00247639"/>
    <w:rsid w:val="00251E3F"/>
    <w:rsid w:val="0025312C"/>
    <w:rsid w:val="00260B65"/>
    <w:rsid w:val="00266F95"/>
    <w:rsid w:val="00267DCE"/>
    <w:rsid w:val="00267FDF"/>
    <w:rsid w:val="002758C8"/>
    <w:rsid w:val="00275C9D"/>
    <w:rsid w:val="002769CF"/>
    <w:rsid w:val="002812D8"/>
    <w:rsid w:val="00281674"/>
    <w:rsid w:val="00283704"/>
    <w:rsid w:val="00283854"/>
    <w:rsid w:val="002840FD"/>
    <w:rsid w:val="00285D4F"/>
    <w:rsid w:val="00285E31"/>
    <w:rsid w:val="00286717"/>
    <w:rsid w:val="00290017"/>
    <w:rsid w:val="002917D5"/>
    <w:rsid w:val="00292EF1"/>
    <w:rsid w:val="00295EB5"/>
    <w:rsid w:val="002A04E4"/>
    <w:rsid w:val="002A60E9"/>
    <w:rsid w:val="002A7697"/>
    <w:rsid w:val="002B0282"/>
    <w:rsid w:val="002B098C"/>
    <w:rsid w:val="002B50A1"/>
    <w:rsid w:val="002B6086"/>
    <w:rsid w:val="002B6D64"/>
    <w:rsid w:val="002B6E6B"/>
    <w:rsid w:val="002C10A0"/>
    <w:rsid w:val="002C3586"/>
    <w:rsid w:val="002C6DDC"/>
    <w:rsid w:val="002C7561"/>
    <w:rsid w:val="002D0AB3"/>
    <w:rsid w:val="002D1293"/>
    <w:rsid w:val="002D207E"/>
    <w:rsid w:val="002D43D2"/>
    <w:rsid w:val="002D46B8"/>
    <w:rsid w:val="002D4EA6"/>
    <w:rsid w:val="002D4EE8"/>
    <w:rsid w:val="002D72F6"/>
    <w:rsid w:val="002E037A"/>
    <w:rsid w:val="002E259F"/>
    <w:rsid w:val="002E4329"/>
    <w:rsid w:val="002E4AD0"/>
    <w:rsid w:val="002E4EDE"/>
    <w:rsid w:val="002E524E"/>
    <w:rsid w:val="002E707C"/>
    <w:rsid w:val="002E78CD"/>
    <w:rsid w:val="002F223B"/>
    <w:rsid w:val="002F2B0B"/>
    <w:rsid w:val="002F700F"/>
    <w:rsid w:val="003030B5"/>
    <w:rsid w:val="003044CA"/>
    <w:rsid w:val="00304FDA"/>
    <w:rsid w:val="0031274E"/>
    <w:rsid w:val="00314F51"/>
    <w:rsid w:val="003151DE"/>
    <w:rsid w:val="00325F92"/>
    <w:rsid w:val="0032631E"/>
    <w:rsid w:val="00326B08"/>
    <w:rsid w:val="00326B15"/>
    <w:rsid w:val="0032791C"/>
    <w:rsid w:val="00327A7C"/>
    <w:rsid w:val="003357C3"/>
    <w:rsid w:val="003370A0"/>
    <w:rsid w:val="00337EFF"/>
    <w:rsid w:val="003464F4"/>
    <w:rsid w:val="00352C75"/>
    <w:rsid w:val="003540A5"/>
    <w:rsid w:val="003616E2"/>
    <w:rsid w:val="0036253F"/>
    <w:rsid w:val="00364706"/>
    <w:rsid w:val="00365221"/>
    <w:rsid w:val="00365E52"/>
    <w:rsid w:val="003730CE"/>
    <w:rsid w:val="00375B00"/>
    <w:rsid w:val="003777D1"/>
    <w:rsid w:val="00380CAD"/>
    <w:rsid w:val="00381B0E"/>
    <w:rsid w:val="00381EB4"/>
    <w:rsid w:val="003828C7"/>
    <w:rsid w:val="003840F1"/>
    <w:rsid w:val="00385D2F"/>
    <w:rsid w:val="00387493"/>
    <w:rsid w:val="0038754E"/>
    <w:rsid w:val="003878E7"/>
    <w:rsid w:val="00390075"/>
    <w:rsid w:val="003905E8"/>
    <w:rsid w:val="003962C5"/>
    <w:rsid w:val="00397372"/>
    <w:rsid w:val="003A03FB"/>
    <w:rsid w:val="003A1965"/>
    <w:rsid w:val="003A1ED7"/>
    <w:rsid w:val="003A27CA"/>
    <w:rsid w:val="003A3EDA"/>
    <w:rsid w:val="003A4CF7"/>
    <w:rsid w:val="003A5202"/>
    <w:rsid w:val="003B3D98"/>
    <w:rsid w:val="003B549D"/>
    <w:rsid w:val="003B5608"/>
    <w:rsid w:val="003B5D8D"/>
    <w:rsid w:val="003B6F3E"/>
    <w:rsid w:val="003B7E2E"/>
    <w:rsid w:val="003C4AEC"/>
    <w:rsid w:val="003C6208"/>
    <w:rsid w:val="003D0E4B"/>
    <w:rsid w:val="003D1A7A"/>
    <w:rsid w:val="003D1C1A"/>
    <w:rsid w:val="003D3CEC"/>
    <w:rsid w:val="003D7F5F"/>
    <w:rsid w:val="003E084F"/>
    <w:rsid w:val="003E095A"/>
    <w:rsid w:val="003E1290"/>
    <w:rsid w:val="003E5568"/>
    <w:rsid w:val="003E6B5A"/>
    <w:rsid w:val="003E77D5"/>
    <w:rsid w:val="003F0782"/>
    <w:rsid w:val="003F1801"/>
    <w:rsid w:val="003F25D1"/>
    <w:rsid w:val="003F5A30"/>
    <w:rsid w:val="003F7344"/>
    <w:rsid w:val="00401033"/>
    <w:rsid w:val="00402C76"/>
    <w:rsid w:val="00403013"/>
    <w:rsid w:val="00407251"/>
    <w:rsid w:val="00407597"/>
    <w:rsid w:val="00412F95"/>
    <w:rsid w:val="00413B78"/>
    <w:rsid w:val="004257B3"/>
    <w:rsid w:val="00426D93"/>
    <w:rsid w:val="00427187"/>
    <w:rsid w:val="00431B04"/>
    <w:rsid w:val="004373C5"/>
    <w:rsid w:val="004404ED"/>
    <w:rsid w:val="00441736"/>
    <w:rsid w:val="004417E5"/>
    <w:rsid w:val="004426D5"/>
    <w:rsid w:val="004447E3"/>
    <w:rsid w:val="00445543"/>
    <w:rsid w:val="00453011"/>
    <w:rsid w:val="0045370A"/>
    <w:rsid w:val="00455FF6"/>
    <w:rsid w:val="00460E7E"/>
    <w:rsid w:val="0046280B"/>
    <w:rsid w:val="004635EC"/>
    <w:rsid w:val="00464C91"/>
    <w:rsid w:val="00464E26"/>
    <w:rsid w:val="00473491"/>
    <w:rsid w:val="00474ADF"/>
    <w:rsid w:val="004767BD"/>
    <w:rsid w:val="00480EC5"/>
    <w:rsid w:val="004814BE"/>
    <w:rsid w:val="004821BF"/>
    <w:rsid w:val="00482797"/>
    <w:rsid w:val="00484F71"/>
    <w:rsid w:val="00492450"/>
    <w:rsid w:val="004A4425"/>
    <w:rsid w:val="004A5587"/>
    <w:rsid w:val="004A5C4F"/>
    <w:rsid w:val="004C50D4"/>
    <w:rsid w:val="004C6F94"/>
    <w:rsid w:val="004C7B39"/>
    <w:rsid w:val="004D099F"/>
    <w:rsid w:val="004D1E9D"/>
    <w:rsid w:val="004D4967"/>
    <w:rsid w:val="004E2506"/>
    <w:rsid w:val="004E53B0"/>
    <w:rsid w:val="004E6BBD"/>
    <w:rsid w:val="004E7A8B"/>
    <w:rsid w:val="004F1229"/>
    <w:rsid w:val="004F3E99"/>
    <w:rsid w:val="004F54AB"/>
    <w:rsid w:val="004F591D"/>
    <w:rsid w:val="004F74AC"/>
    <w:rsid w:val="0050654A"/>
    <w:rsid w:val="00507429"/>
    <w:rsid w:val="0051356C"/>
    <w:rsid w:val="00513B9D"/>
    <w:rsid w:val="00515F5D"/>
    <w:rsid w:val="00517525"/>
    <w:rsid w:val="00520658"/>
    <w:rsid w:val="00521A90"/>
    <w:rsid w:val="0052200A"/>
    <w:rsid w:val="00526427"/>
    <w:rsid w:val="00527212"/>
    <w:rsid w:val="005309DF"/>
    <w:rsid w:val="005319D6"/>
    <w:rsid w:val="005364D1"/>
    <w:rsid w:val="00540B47"/>
    <w:rsid w:val="00543BD3"/>
    <w:rsid w:val="00546696"/>
    <w:rsid w:val="0054702D"/>
    <w:rsid w:val="00547201"/>
    <w:rsid w:val="005514F7"/>
    <w:rsid w:val="00551FB0"/>
    <w:rsid w:val="0055625C"/>
    <w:rsid w:val="005571BA"/>
    <w:rsid w:val="00562F00"/>
    <w:rsid w:val="00564013"/>
    <w:rsid w:val="00572CA6"/>
    <w:rsid w:val="00572E30"/>
    <w:rsid w:val="005732FD"/>
    <w:rsid w:val="005755C2"/>
    <w:rsid w:val="00575C6D"/>
    <w:rsid w:val="00583D33"/>
    <w:rsid w:val="00585541"/>
    <w:rsid w:val="00587B06"/>
    <w:rsid w:val="00591196"/>
    <w:rsid w:val="00591432"/>
    <w:rsid w:val="005916FC"/>
    <w:rsid w:val="00592028"/>
    <w:rsid w:val="005925FB"/>
    <w:rsid w:val="00595FA9"/>
    <w:rsid w:val="005A46BB"/>
    <w:rsid w:val="005A4F35"/>
    <w:rsid w:val="005A5CD2"/>
    <w:rsid w:val="005A61C5"/>
    <w:rsid w:val="005B1CEA"/>
    <w:rsid w:val="005B1D9B"/>
    <w:rsid w:val="005B41E6"/>
    <w:rsid w:val="005B62BB"/>
    <w:rsid w:val="005B6F66"/>
    <w:rsid w:val="005C0106"/>
    <w:rsid w:val="005C1A57"/>
    <w:rsid w:val="005C22EC"/>
    <w:rsid w:val="005C74AE"/>
    <w:rsid w:val="005D1142"/>
    <w:rsid w:val="005D45BB"/>
    <w:rsid w:val="005D57BB"/>
    <w:rsid w:val="005D7D19"/>
    <w:rsid w:val="005E0866"/>
    <w:rsid w:val="005E274F"/>
    <w:rsid w:val="005E2A43"/>
    <w:rsid w:val="005E2A95"/>
    <w:rsid w:val="005E4B0A"/>
    <w:rsid w:val="005E68DE"/>
    <w:rsid w:val="005E6E49"/>
    <w:rsid w:val="005F0EF9"/>
    <w:rsid w:val="005F4874"/>
    <w:rsid w:val="005F52D1"/>
    <w:rsid w:val="005F743B"/>
    <w:rsid w:val="005F7D47"/>
    <w:rsid w:val="00600876"/>
    <w:rsid w:val="006055F4"/>
    <w:rsid w:val="00605DD4"/>
    <w:rsid w:val="00610D81"/>
    <w:rsid w:val="00614092"/>
    <w:rsid w:val="00615AA6"/>
    <w:rsid w:val="00623308"/>
    <w:rsid w:val="00623B7F"/>
    <w:rsid w:val="0062400F"/>
    <w:rsid w:val="006271AE"/>
    <w:rsid w:val="00630445"/>
    <w:rsid w:val="00632FE8"/>
    <w:rsid w:val="006368CC"/>
    <w:rsid w:val="006414CB"/>
    <w:rsid w:val="00641537"/>
    <w:rsid w:val="00641E0D"/>
    <w:rsid w:val="00644CAA"/>
    <w:rsid w:val="00644F8F"/>
    <w:rsid w:val="0064508A"/>
    <w:rsid w:val="006459E9"/>
    <w:rsid w:val="00645D36"/>
    <w:rsid w:val="006510FB"/>
    <w:rsid w:val="00653F2B"/>
    <w:rsid w:val="00654000"/>
    <w:rsid w:val="00654147"/>
    <w:rsid w:val="006556FA"/>
    <w:rsid w:val="0065629D"/>
    <w:rsid w:val="006576F6"/>
    <w:rsid w:val="00660419"/>
    <w:rsid w:val="00661E3E"/>
    <w:rsid w:val="00662522"/>
    <w:rsid w:val="006645F3"/>
    <w:rsid w:val="00664723"/>
    <w:rsid w:val="00665833"/>
    <w:rsid w:val="00667AA8"/>
    <w:rsid w:val="00670BA0"/>
    <w:rsid w:val="00675B73"/>
    <w:rsid w:val="00675F53"/>
    <w:rsid w:val="00680526"/>
    <w:rsid w:val="006819CE"/>
    <w:rsid w:val="00683BD6"/>
    <w:rsid w:val="00684220"/>
    <w:rsid w:val="00686263"/>
    <w:rsid w:val="00687C54"/>
    <w:rsid w:val="0069064D"/>
    <w:rsid w:val="00693E42"/>
    <w:rsid w:val="006944B3"/>
    <w:rsid w:val="006947E6"/>
    <w:rsid w:val="006A0619"/>
    <w:rsid w:val="006A1202"/>
    <w:rsid w:val="006A3535"/>
    <w:rsid w:val="006A5425"/>
    <w:rsid w:val="006A64BF"/>
    <w:rsid w:val="006A7540"/>
    <w:rsid w:val="006B15EF"/>
    <w:rsid w:val="006B2D77"/>
    <w:rsid w:val="006B581A"/>
    <w:rsid w:val="006B7B77"/>
    <w:rsid w:val="006C0136"/>
    <w:rsid w:val="006C0FAA"/>
    <w:rsid w:val="006C27F9"/>
    <w:rsid w:val="006C4423"/>
    <w:rsid w:val="006D0502"/>
    <w:rsid w:val="006D148B"/>
    <w:rsid w:val="006D1D7F"/>
    <w:rsid w:val="006D1FDE"/>
    <w:rsid w:val="006D2E46"/>
    <w:rsid w:val="006D43F0"/>
    <w:rsid w:val="006D5DB8"/>
    <w:rsid w:val="006D6140"/>
    <w:rsid w:val="006D6ADC"/>
    <w:rsid w:val="006D7DC5"/>
    <w:rsid w:val="006E18FE"/>
    <w:rsid w:val="006E5A42"/>
    <w:rsid w:val="006F1414"/>
    <w:rsid w:val="006F2B30"/>
    <w:rsid w:val="006F416C"/>
    <w:rsid w:val="006F522C"/>
    <w:rsid w:val="006F6067"/>
    <w:rsid w:val="007003BB"/>
    <w:rsid w:val="00700E94"/>
    <w:rsid w:val="0070427C"/>
    <w:rsid w:val="00706809"/>
    <w:rsid w:val="007104D5"/>
    <w:rsid w:val="007162BB"/>
    <w:rsid w:val="007164D0"/>
    <w:rsid w:val="00720767"/>
    <w:rsid w:val="007214B5"/>
    <w:rsid w:val="007217C6"/>
    <w:rsid w:val="0072270D"/>
    <w:rsid w:val="00731BBC"/>
    <w:rsid w:val="0073206B"/>
    <w:rsid w:val="007320B7"/>
    <w:rsid w:val="00732B0D"/>
    <w:rsid w:val="007338F4"/>
    <w:rsid w:val="00733971"/>
    <w:rsid w:val="00733E9D"/>
    <w:rsid w:val="007345E8"/>
    <w:rsid w:val="007345F9"/>
    <w:rsid w:val="00735C11"/>
    <w:rsid w:val="007401EA"/>
    <w:rsid w:val="0074219B"/>
    <w:rsid w:val="00742416"/>
    <w:rsid w:val="00743F02"/>
    <w:rsid w:val="00746F11"/>
    <w:rsid w:val="0075299A"/>
    <w:rsid w:val="00752D11"/>
    <w:rsid w:val="00753439"/>
    <w:rsid w:val="00756B2F"/>
    <w:rsid w:val="00757771"/>
    <w:rsid w:val="00757F59"/>
    <w:rsid w:val="007643F0"/>
    <w:rsid w:val="007646B4"/>
    <w:rsid w:val="00764A05"/>
    <w:rsid w:val="007657D7"/>
    <w:rsid w:val="00766F54"/>
    <w:rsid w:val="00767DA0"/>
    <w:rsid w:val="007702AF"/>
    <w:rsid w:val="007705D6"/>
    <w:rsid w:val="007715D9"/>
    <w:rsid w:val="007730CB"/>
    <w:rsid w:val="00774F1E"/>
    <w:rsid w:val="00775E76"/>
    <w:rsid w:val="00777724"/>
    <w:rsid w:val="00780BAF"/>
    <w:rsid w:val="007835DC"/>
    <w:rsid w:val="007838F4"/>
    <w:rsid w:val="007841FC"/>
    <w:rsid w:val="007908CF"/>
    <w:rsid w:val="00791529"/>
    <w:rsid w:val="00791616"/>
    <w:rsid w:val="00791BA1"/>
    <w:rsid w:val="00792745"/>
    <w:rsid w:val="00793E0C"/>
    <w:rsid w:val="007953C4"/>
    <w:rsid w:val="007A2157"/>
    <w:rsid w:val="007A591A"/>
    <w:rsid w:val="007A5DB5"/>
    <w:rsid w:val="007A6508"/>
    <w:rsid w:val="007B0AD9"/>
    <w:rsid w:val="007B15F4"/>
    <w:rsid w:val="007B5CAF"/>
    <w:rsid w:val="007B7C65"/>
    <w:rsid w:val="007C4AE2"/>
    <w:rsid w:val="007C5A5B"/>
    <w:rsid w:val="007D0492"/>
    <w:rsid w:val="007D266A"/>
    <w:rsid w:val="007D3523"/>
    <w:rsid w:val="007D3A1D"/>
    <w:rsid w:val="007D63DA"/>
    <w:rsid w:val="007D7897"/>
    <w:rsid w:val="007D7B13"/>
    <w:rsid w:val="007E599C"/>
    <w:rsid w:val="007E619D"/>
    <w:rsid w:val="007E691C"/>
    <w:rsid w:val="007F1046"/>
    <w:rsid w:val="007F18AF"/>
    <w:rsid w:val="007F5292"/>
    <w:rsid w:val="007F668C"/>
    <w:rsid w:val="007F7639"/>
    <w:rsid w:val="007F7935"/>
    <w:rsid w:val="008023BB"/>
    <w:rsid w:val="0080324D"/>
    <w:rsid w:val="00807942"/>
    <w:rsid w:val="00810BBA"/>
    <w:rsid w:val="00812F03"/>
    <w:rsid w:val="00816554"/>
    <w:rsid w:val="00817627"/>
    <w:rsid w:val="00822375"/>
    <w:rsid w:val="00823DCD"/>
    <w:rsid w:val="00825D5A"/>
    <w:rsid w:val="00826002"/>
    <w:rsid w:val="00827C60"/>
    <w:rsid w:val="00827F9A"/>
    <w:rsid w:val="00830C2D"/>
    <w:rsid w:val="00833BE5"/>
    <w:rsid w:val="00834DB6"/>
    <w:rsid w:val="0083538E"/>
    <w:rsid w:val="00835407"/>
    <w:rsid w:val="008355F8"/>
    <w:rsid w:val="00836BC2"/>
    <w:rsid w:val="00845736"/>
    <w:rsid w:val="00845BED"/>
    <w:rsid w:val="0084769E"/>
    <w:rsid w:val="00862C88"/>
    <w:rsid w:val="00863C88"/>
    <w:rsid w:val="0086443D"/>
    <w:rsid w:val="00865F5F"/>
    <w:rsid w:val="00871227"/>
    <w:rsid w:val="00874068"/>
    <w:rsid w:val="00874B74"/>
    <w:rsid w:val="0088155B"/>
    <w:rsid w:val="00882053"/>
    <w:rsid w:val="008822E5"/>
    <w:rsid w:val="00882393"/>
    <w:rsid w:val="00883968"/>
    <w:rsid w:val="00885AD7"/>
    <w:rsid w:val="00886D7E"/>
    <w:rsid w:val="00893137"/>
    <w:rsid w:val="00895265"/>
    <w:rsid w:val="008954E0"/>
    <w:rsid w:val="008A231D"/>
    <w:rsid w:val="008A235C"/>
    <w:rsid w:val="008A286F"/>
    <w:rsid w:val="008A38DC"/>
    <w:rsid w:val="008A7AA9"/>
    <w:rsid w:val="008B1850"/>
    <w:rsid w:val="008B5C45"/>
    <w:rsid w:val="008C224D"/>
    <w:rsid w:val="008C65FD"/>
    <w:rsid w:val="008C7E6B"/>
    <w:rsid w:val="008D00F6"/>
    <w:rsid w:val="008D588C"/>
    <w:rsid w:val="008D58E5"/>
    <w:rsid w:val="008D7E69"/>
    <w:rsid w:val="008E18F0"/>
    <w:rsid w:val="008E5332"/>
    <w:rsid w:val="008E7A11"/>
    <w:rsid w:val="008F01FD"/>
    <w:rsid w:val="008F3B96"/>
    <w:rsid w:val="00900132"/>
    <w:rsid w:val="00902429"/>
    <w:rsid w:val="00904167"/>
    <w:rsid w:val="00904976"/>
    <w:rsid w:val="00905D82"/>
    <w:rsid w:val="00905F7C"/>
    <w:rsid w:val="0090640A"/>
    <w:rsid w:val="0090720D"/>
    <w:rsid w:val="009107AA"/>
    <w:rsid w:val="00910D72"/>
    <w:rsid w:val="00911518"/>
    <w:rsid w:val="00913D3D"/>
    <w:rsid w:val="0091479A"/>
    <w:rsid w:val="00914937"/>
    <w:rsid w:val="00917E8F"/>
    <w:rsid w:val="00923AE3"/>
    <w:rsid w:val="00924165"/>
    <w:rsid w:val="00926345"/>
    <w:rsid w:val="009301EE"/>
    <w:rsid w:val="00930597"/>
    <w:rsid w:val="00930897"/>
    <w:rsid w:val="00930F91"/>
    <w:rsid w:val="0093117F"/>
    <w:rsid w:val="00931425"/>
    <w:rsid w:val="0093315B"/>
    <w:rsid w:val="009345D5"/>
    <w:rsid w:val="00936626"/>
    <w:rsid w:val="009373F6"/>
    <w:rsid w:val="00937EC7"/>
    <w:rsid w:val="00937EED"/>
    <w:rsid w:val="00937F98"/>
    <w:rsid w:val="0094254B"/>
    <w:rsid w:val="00942DBA"/>
    <w:rsid w:val="00951A54"/>
    <w:rsid w:val="00955257"/>
    <w:rsid w:val="00955D53"/>
    <w:rsid w:val="009572D4"/>
    <w:rsid w:val="0096024B"/>
    <w:rsid w:val="00960D61"/>
    <w:rsid w:val="009626E1"/>
    <w:rsid w:val="00963DC4"/>
    <w:rsid w:val="00965DCB"/>
    <w:rsid w:val="00967221"/>
    <w:rsid w:val="0097603D"/>
    <w:rsid w:val="009763A7"/>
    <w:rsid w:val="00977AE3"/>
    <w:rsid w:val="00985A23"/>
    <w:rsid w:val="0098621E"/>
    <w:rsid w:val="00986365"/>
    <w:rsid w:val="00986D89"/>
    <w:rsid w:val="009876C4"/>
    <w:rsid w:val="00991485"/>
    <w:rsid w:val="00991A57"/>
    <w:rsid w:val="00993E04"/>
    <w:rsid w:val="00994B4F"/>
    <w:rsid w:val="00995893"/>
    <w:rsid w:val="009A1BDF"/>
    <w:rsid w:val="009A2CF1"/>
    <w:rsid w:val="009A48F0"/>
    <w:rsid w:val="009A4CCC"/>
    <w:rsid w:val="009A7804"/>
    <w:rsid w:val="009B1495"/>
    <w:rsid w:val="009B201A"/>
    <w:rsid w:val="009B30FC"/>
    <w:rsid w:val="009B7AE9"/>
    <w:rsid w:val="009C0B04"/>
    <w:rsid w:val="009C0F0A"/>
    <w:rsid w:val="009C18CB"/>
    <w:rsid w:val="009C6E6A"/>
    <w:rsid w:val="009D10EB"/>
    <w:rsid w:val="009E1032"/>
    <w:rsid w:val="009E3C20"/>
    <w:rsid w:val="009E429D"/>
    <w:rsid w:val="009E4D75"/>
    <w:rsid w:val="009E4F72"/>
    <w:rsid w:val="009E5500"/>
    <w:rsid w:val="009E70ED"/>
    <w:rsid w:val="009E7695"/>
    <w:rsid w:val="009F0D1D"/>
    <w:rsid w:val="009F2A45"/>
    <w:rsid w:val="009F311D"/>
    <w:rsid w:val="00A04325"/>
    <w:rsid w:val="00A053DA"/>
    <w:rsid w:val="00A05442"/>
    <w:rsid w:val="00A1024C"/>
    <w:rsid w:val="00A14048"/>
    <w:rsid w:val="00A15CCC"/>
    <w:rsid w:val="00A17DF2"/>
    <w:rsid w:val="00A20CB1"/>
    <w:rsid w:val="00A223C2"/>
    <w:rsid w:val="00A27AFC"/>
    <w:rsid w:val="00A27DE0"/>
    <w:rsid w:val="00A30C88"/>
    <w:rsid w:val="00A31CE8"/>
    <w:rsid w:val="00A32902"/>
    <w:rsid w:val="00A3404F"/>
    <w:rsid w:val="00A41583"/>
    <w:rsid w:val="00A41BB5"/>
    <w:rsid w:val="00A41DE0"/>
    <w:rsid w:val="00A42FA7"/>
    <w:rsid w:val="00A469F8"/>
    <w:rsid w:val="00A50AE7"/>
    <w:rsid w:val="00A55BFE"/>
    <w:rsid w:val="00A56395"/>
    <w:rsid w:val="00A5751C"/>
    <w:rsid w:val="00A61E64"/>
    <w:rsid w:val="00A65350"/>
    <w:rsid w:val="00A6598B"/>
    <w:rsid w:val="00A7060C"/>
    <w:rsid w:val="00A7312E"/>
    <w:rsid w:val="00A7470F"/>
    <w:rsid w:val="00A76B6C"/>
    <w:rsid w:val="00A77731"/>
    <w:rsid w:val="00A826AA"/>
    <w:rsid w:val="00A82E36"/>
    <w:rsid w:val="00A874E9"/>
    <w:rsid w:val="00A87DA3"/>
    <w:rsid w:val="00A90E3A"/>
    <w:rsid w:val="00A917BE"/>
    <w:rsid w:val="00A91A7B"/>
    <w:rsid w:val="00A92C72"/>
    <w:rsid w:val="00A92C9A"/>
    <w:rsid w:val="00A97631"/>
    <w:rsid w:val="00AA16DE"/>
    <w:rsid w:val="00AA4D9D"/>
    <w:rsid w:val="00AA7189"/>
    <w:rsid w:val="00AB00D4"/>
    <w:rsid w:val="00AB0614"/>
    <w:rsid w:val="00AB0741"/>
    <w:rsid w:val="00AB140C"/>
    <w:rsid w:val="00AB2BE5"/>
    <w:rsid w:val="00AB530F"/>
    <w:rsid w:val="00AB5FBB"/>
    <w:rsid w:val="00AC0549"/>
    <w:rsid w:val="00AC10AF"/>
    <w:rsid w:val="00AC261B"/>
    <w:rsid w:val="00AC34FC"/>
    <w:rsid w:val="00AD0B2D"/>
    <w:rsid w:val="00AD1FE2"/>
    <w:rsid w:val="00AD29D2"/>
    <w:rsid w:val="00AD48B6"/>
    <w:rsid w:val="00AD53E8"/>
    <w:rsid w:val="00AD5C70"/>
    <w:rsid w:val="00AD5CFE"/>
    <w:rsid w:val="00AF0BF2"/>
    <w:rsid w:val="00AF3DA6"/>
    <w:rsid w:val="00AF5806"/>
    <w:rsid w:val="00AF5957"/>
    <w:rsid w:val="00AF613B"/>
    <w:rsid w:val="00B0212C"/>
    <w:rsid w:val="00B06C8B"/>
    <w:rsid w:val="00B07068"/>
    <w:rsid w:val="00B11847"/>
    <w:rsid w:val="00B12391"/>
    <w:rsid w:val="00B128E2"/>
    <w:rsid w:val="00B14628"/>
    <w:rsid w:val="00B1498C"/>
    <w:rsid w:val="00B16496"/>
    <w:rsid w:val="00B20106"/>
    <w:rsid w:val="00B21ECC"/>
    <w:rsid w:val="00B22FFA"/>
    <w:rsid w:val="00B246D6"/>
    <w:rsid w:val="00B24ADB"/>
    <w:rsid w:val="00B264AD"/>
    <w:rsid w:val="00B26B94"/>
    <w:rsid w:val="00B31C3F"/>
    <w:rsid w:val="00B32089"/>
    <w:rsid w:val="00B336AB"/>
    <w:rsid w:val="00B338D6"/>
    <w:rsid w:val="00B37515"/>
    <w:rsid w:val="00B4202F"/>
    <w:rsid w:val="00B42CBC"/>
    <w:rsid w:val="00B44326"/>
    <w:rsid w:val="00B44436"/>
    <w:rsid w:val="00B46AB6"/>
    <w:rsid w:val="00B46E84"/>
    <w:rsid w:val="00B50735"/>
    <w:rsid w:val="00B5263B"/>
    <w:rsid w:val="00B55517"/>
    <w:rsid w:val="00B56382"/>
    <w:rsid w:val="00B57241"/>
    <w:rsid w:val="00B5771A"/>
    <w:rsid w:val="00B62127"/>
    <w:rsid w:val="00B62F77"/>
    <w:rsid w:val="00B63AB7"/>
    <w:rsid w:val="00B74E6D"/>
    <w:rsid w:val="00B76F53"/>
    <w:rsid w:val="00B83A60"/>
    <w:rsid w:val="00B84D6B"/>
    <w:rsid w:val="00B84F88"/>
    <w:rsid w:val="00B86348"/>
    <w:rsid w:val="00B87CF9"/>
    <w:rsid w:val="00B91411"/>
    <w:rsid w:val="00B92965"/>
    <w:rsid w:val="00B97B6E"/>
    <w:rsid w:val="00B97BC4"/>
    <w:rsid w:val="00BA3A6E"/>
    <w:rsid w:val="00BB0992"/>
    <w:rsid w:val="00BB1C01"/>
    <w:rsid w:val="00BB7B85"/>
    <w:rsid w:val="00BC1D9A"/>
    <w:rsid w:val="00BC3683"/>
    <w:rsid w:val="00BC4049"/>
    <w:rsid w:val="00BC7918"/>
    <w:rsid w:val="00BD094E"/>
    <w:rsid w:val="00BD2443"/>
    <w:rsid w:val="00BD2BEC"/>
    <w:rsid w:val="00BD40AC"/>
    <w:rsid w:val="00BD5731"/>
    <w:rsid w:val="00BD6E39"/>
    <w:rsid w:val="00BE1D12"/>
    <w:rsid w:val="00BE2F0B"/>
    <w:rsid w:val="00BE3C1A"/>
    <w:rsid w:val="00BE570C"/>
    <w:rsid w:val="00BE6552"/>
    <w:rsid w:val="00BE7916"/>
    <w:rsid w:val="00BF1E26"/>
    <w:rsid w:val="00BF2DC8"/>
    <w:rsid w:val="00BF2F67"/>
    <w:rsid w:val="00BF3CAC"/>
    <w:rsid w:val="00BF7DE6"/>
    <w:rsid w:val="00C01583"/>
    <w:rsid w:val="00C01B5A"/>
    <w:rsid w:val="00C0321B"/>
    <w:rsid w:val="00C07474"/>
    <w:rsid w:val="00C11320"/>
    <w:rsid w:val="00C11A5D"/>
    <w:rsid w:val="00C13073"/>
    <w:rsid w:val="00C1478F"/>
    <w:rsid w:val="00C156DE"/>
    <w:rsid w:val="00C15F3C"/>
    <w:rsid w:val="00C20DC4"/>
    <w:rsid w:val="00C21FA6"/>
    <w:rsid w:val="00C30C67"/>
    <w:rsid w:val="00C30CBC"/>
    <w:rsid w:val="00C320E0"/>
    <w:rsid w:val="00C32142"/>
    <w:rsid w:val="00C34110"/>
    <w:rsid w:val="00C34AC7"/>
    <w:rsid w:val="00C34CCC"/>
    <w:rsid w:val="00C35DDF"/>
    <w:rsid w:val="00C42CFD"/>
    <w:rsid w:val="00C43217"/>
    <w:rsid w:val="00C445DD"/>
    <w:rsid w:val="00C4499B"/>
    <w:rsid w:val="00C4724E"/>
    <w:rsid w:val="00C51BAE"/>
    <w:rsid w:val="00C52D66"/>
    <w:rsid w:val="00C54B2C"/>
    <w:rsid w:val="00C57BF4"/>
    <w:rsid w:val="00C6295A"/>
    <w:rsid w:val="00C629F0"/>
    <w:rsid w:val="00C63030"/>
    <w:rsid w:val="00C64CAD"/>
    <w:rsid w:val="00C666E5"/>
    <w:rsid w:val="00C7618D"/>
    <w:rsid w:val="00C80FB4"/>
    <w:rsid w:val="00C819A0"/>
    <w:rsid w:val="00C83E12"/>
    <w:rsid w:val="00C845EC"/>
    <w:rsid w:val="00C84F67"/>
    <w:rsid w:val="00C87D46"/>
    <w:rsid w:val="00C90F22"/>
    <w:rsid w:val="00C9187D"/>
    <w:rsid w:val="00C91CA5"/>
    <w:rsid w:val="00C93AB3"/>
    <w:rsid w:val="00C9649B"/>
    <w:rsid w:val="00CA085B"/>
    <w:rsid w:val="00CA26C1"/>
    <w:rsid w:val="00CA3F65"/>
    <w:rsid w:val="00CA51F3"/>
    <w:rsid w:val="00CA543E"/>
    <w:rsid w:val="00CB00FA"/>
    <w:rsid w:val="00CB0562"/>
    <w:rsid w:val="00CB1CB3"/>
    <w:rsid w:val="00CB2A13"/>
    <w:rsid w:val="00CB33C6"/>
    <w:rsid w:val="00CB3595"/>
    <w:rsid w:val="00CB36A3"/>
    <w:rsid w:val="00CB3E7B"/>
    <w:rsid w:val="00CB4456"/>
    <w:rsid w:val="00CB52FA"/>
    <w:rsid w:val="00CB631B"/>
    <w:rsid w:val="00CC0F61"/>
    <w:rsid w:val="00CC23E0"/>
    <w:rsid w:val="00CC425D"/>
    <w:rsid w:val="00CC4FDD"/>
    <w:rsid w:val="00CD041C"/>
    <w:rsid w:val="00CD13C5"/>
    <w:rsid w:val="00CD1642"/>
    <w:rsid w:val="00CD1C99"/>
    <w:rsid w:val="00CD3045"/>
    <w:rsid w:val="00CD3A85"/>
    <w:rsid w:val="00CD3DBA"/>
    <w:rsid w:val="00CD5157"/>
    <w:rsid w:val="00CD7021"/>
    <w:rsid w:val="00CD77B3"/>
    <w:rsid w:val="00CE068C"/>
    <w:rsid w:val="00CE59CE"/>
    <w:rsid w:val="00CE7DBC"/>
    <w:rsid w:val="00CF11CD"/>
    <w:rsid w:val="00CF4470"/>
    <w:rsid w:val="00CF4A34"/>
    <w:rsid w:val="00CF5DAA"/>
    <w:rsid w:val="00CF6D3A"/>
    <w:rsid w:val="00CF7B81"/>
    <w:rsid w:val="00CF7E4A"/>
    <w:rsid w:val="00D001F9"/>
    <w:rsid w:val="00D0038D"/>
    <w:rsid w:val="00D0144C"/>
    <w:rsid w:val="00D01DB4"/>
    <w:rsid w:val="00D0391F"/>
    <w:rsid w:val="00D0427A"/>
    <w:rsid w:val="00D04B81"/>
    <w:rsid w:val="00D11B51"/>
    <w:rsid w:val="00D13D57"/>
    <w:rsid w:val="00D145C4"/>
    <w:rsid w:val="00D15FC7"/>
    <w:rsid w:val="00D2155B"/>
    <w:rsid w:val="00D22216"/>
    <w:rsid w:val="00D228C1"/>
    <w:rsid w:val="00D242B4"/>
    <w:rsid w:val="00D26D1E"/>
    <w:rsid w:val="00D27D68"/>
    <w:rsid w:val="00D30C3A"/>
    <w:rsid w:val="00D33D91"/>
    <w:rsid w:val="00D33E18"/>
    <w:rsid w:val="00D350DE"/>
    <w:rsid w:val="00D36366"/>
    <w:rsid w:val="00D37DC4"/>
    <w:rsid w:val="00D41482"/>
    <w:rsid w:val="00D41B3C"/>
    <w:rsid w:val="00D41B3E"/>
    <w:rsid w:val="00D41D4A"/>
    <w:rsid w:val="00D422F4"/>
    <w:rsid w:val="00D44493"/>
    <w:rsid w:val="00D53C22"/>
    <w:rsid w:val="00D54561"/>
    <w:rsid w:val="00D57900"/>
    <w:rsid w:val="00D6068A"/>
    <w:rsid w:val="00D62AD4"/>
    <w:rsid w:val="00D63032"/>
    <w:rsid w:val="00D64438"/>
    <w:rsid w:val="00D651F2"/>
    <w:rsid w:val="00D65461"/>
    <w:rsid w:val="00D66547"/>
    <w:rsid w:val="00D70539"/>
    <w:rsid w:val="00D70872"/>
    <w:rsid w:val="00D73B6D"/>
    <w:rsid w:val="00D75AE9"/>
    <w:rsid w:val="00D75D19"/>
    <w:rsid w:val="00D778C7"/>
    <w:rsid w:val="00D8498F"/>
    <w:rsid w:val="00D906A4"/>
    <w:rsid w:val="00D908BF"/>
    <w:rsid w:val="00D92DBC"/>
    <w:rsid w:val="00D93F6C"/>
    <w:rsid w:val="00D93F8D"/>
    <w:rsid w:val="00D96593"/>
    <w:rsid w:val="00DA2FB8"/>
    <w:rsid w:val="00DA3626"/>
    <w:rsid w:val="00DA38F6"/>
    <w:rsid w:val="00DB1A4E"/>
    <w:rsid w:val="00DC1149"/>
    <w:rsid w:val="00DC1F35"/>
    <w:rsid w:val="00DC38D3"/>
    <w:rsid w:val="00DC4554"/>
    <w:rsid w:val="00DC5564"/>
    <w:rsid w:val="00DD0B0E"/>
    <w:rsid w:val="00DD46B0"/>
    <w:rsid w:val="00DD6219"/>
    <w:rsid w:val="00DD70E7"/>
    <w:rsid w:val="00DE07A1"/>
    <w:rsid w:val="00DE1145"/>
    <w:rsid w:val="00DE6849"/>
    <w:rsid w:val="00DE6C69"/>
    <w:rsid w:val="00DF1164"/>
    <w:rsid w:val="00DF541E"/>
    <w:rsid w:val="00DF5792"/>
    <w:rsid w:val="00DF5F32"/>
    <w:rsid w:val="00DF6CBA"/>
    <w:rsid w:val="00E02162"/>
    <w:rsid w:val="00E03E2A"/>
    <w:rsid w:val="00E04FEB"/>
    <w:rsid w:val="00E11BD7"/>
    <w:rsid w:val="00E130BE"/>
    <w:rsid w:val="00E148F2"/>
    <w:rsid w:val="00E16277"/>
    <w:rsid w:val="00E164B5"/>
    <w:rsid w:val="00E17990"/>
    <w:rsid w:val="00E22B44"/>
    <w:rsid w:val="00E24F69"/>
    <w:rsid w:val="00E24FB5"/>
    <w:rsid w:val="00E27AD3"/>
    <w:rsid w:val="00E30FEC"/>
    <w:rsid w:val="00E31552"/>
    <w:rsid w:val="00E316A4"/>
    <w:rsid w:val="00E31B13"/>
    <w:rsid w:val="00E32F92"/>
    <w:rsid w:val="00E406A3"/>
    <w:rsid w:val="00E44020"/>
    <w:rsid w:val="00E44D56"/>
    <w:rsid w:val="00E45C07"/>
    <w:rsid w:val="00E4637B"/>
    <w:rsid w:val="00E5085D"/>
    <w:rsid w:val="00E56DDB"/>
    <w:rsid w:val="00E570AA"/>
    <w:rsid w:val="00E61047"/>
    <w:rsid w:val="00E621BD"/>
    <w:rsid w:val="00E62493"/>
    <w:rsid w:val="00E63F57"/>
    <w:rsid w:val="00E64188"/>
    <w:rsid w:val="00E64592"/>
    <w:rsid w:val="00E65C99"/>
    <w:rsid w:val="00E733AB"/>
    <w:rsid w:val="00E74B28"/>
    <w:rsid w:val="00E81265"/>
    <w:rsid w:val="00E87433"/>
    <w:rsid w:val="00E93081"/>
    <w:rsid w:val="00E935C1"/>
    <w:rsid w:val="00E94083"/>
    <w:rsid w:val="00E97DC9"/>
    <w:rsid w:val="00E97E15"/>
    <w:rsid w:val="00EA0D78"/>
    <w:rsid w:val="00EA12DA"/>
    <w:rsid w:val="00EA28C7"/>
    <w:rsid w:val="00EA52DF"/>
    <w:rsid w:val="00EB038D"/>
    <w:rsid w:val="00EB0AC9"/>
    <w:rsid w:val="00EB2349"/>
    <w:rsid w:val="00EB2D9C"/>
    <w:rsid w:val="00EB5116"/>
    <w:rsid w:val="00EB5B30"/>
    <w:rsid w:val="00EB61EA"/>
    <w:rsid w:val="00EB629A"/>
    <w:rsid w:val="00EC03A0"/>
    <w:rsid w:val="00EC5F02"/>
    <w:rsid w:val="00EC6529"/>
    <w:rsid w:val="00EC77D5"/>
    <w:rsid w:val="00ED0D45"/>
    <w:rsid w:val="00ED4DA4"/>
    <w:rsid w:val="00ED7E86"/>
    <w:rsid w:val="00EE02C6"/>
    <w:rsid w:val="00EE4D09"/>
    <w:rsid w:val="00EE5780"/>
    <w:rsid w:val="00EE782B"/>
    <w:rsid w:val="00EF0273"/>
    <w:rsid w:val="00EF1C84"/>
    <w:rsid w:val="00EF1E72"/>
    <w:rsid w:val="00EF4AF4"/>
    <w:rsid w:val="00EF5154"/>
    <w:rsid w:val="00F125FE"/>
    <w:rsid w:val="00F12F67"/>
    <w:rsid w:val="00F15B72"/>
    <w:rsid w:val="00F15E1E"/>
    <w:rsid w:val="00F16A32"/>
    <w:rsid w:val="00F210FD"/>
    <w:rsid w:val="00F243B4"/>
    <w:rsid w:val="00F25CC0"/>
    <w:rsid w:val="00F26B29"/>
    <w:rsid w:val="00F2751E"/>
    <w:rsid w:val="00F30AFA"/>
    <w:rsid w:val="00F36D89"/>
    <w:rsid w:val="00F42EA7"/>
    <w:rsid w:val="00F430F3"/>
    <w:rsid w:val="00F4443E"/>
    <w:rsid w:val="00F45049"/>
    <w:rsid w:val="00F45302"/>
    <w:rsid w:val="00F473FC"/>
    <w:rsid w:val="00F47C1E"/>
    <w:rsid w:val="00F506DB"/>
    <w:rsid w:val="00F51198"/>
    <w:rsid w:val="00F51C76"/>
    <w:rsid w:val="00F532F9"/>
    <w:rsid w:val="00F5516A"/>
    <w:rsid w:val="00F62FED"/>
    <w:rsid w:val="00F71FE5"/>
    <w:rsid w:val="00F73DA6"/>
    <w:rsid w:val="00F74325"/>
    <w:rsid w:val="00F74738"/>
    <w:rsid w:val="00F76555"/>
    <w:rsid w:val="00F80383"/>
    <w:rsid w:val="00F80606"/>
    <w:rsid w:val="00F8203D"/>
    <w:rsid w:val="00F82281"/>
    <w:rsid w:val="00F832ED"/>
    <w:rsid w:val="00F83D0C"/>
    <w:rsid w:val="00F914B1"/>
    <w:rsid w:val="00F94F9A"/>
    <w:rsid w:val="00F95561"/>
    <w:rsid w:val="00FA0F08"/>
    <w:rsid w:val="00FA2062"/>
    <w:rsid w:val="00FA34E7"/>
    <w:rsid w:val="00FA5F71"/>
    <w:rsid w:val="00FA795B"/>
    <w:rsid w:val="00FB15C3"/>
    <w:rsid w:val="00FB4CE7"/>
    <w:rsid w:val="00FB591B"/>
    <w:rsid w:val="00FB5CBB"/>
    <w:rsid w:val="00FB7A0B"/>
    <w:rsid w:val="00FC27CF"/>
    <w:rsid w:val="00FC38EC"/>
    <w:rsid w:val="00FC5694"/>
    <w:rsid w:val="00FC79EE"/>
    <w:rsid w:val="00FD13A0"/>
    <w:rsid w:val="00FD13D4"/>
    <w:rsid w:val="00FD1903"/>
    <w:rsid w:val="00FD1BBB"/>
    <w:rsid w:val="00FD43C4"/>
    <w:rsid w:val="00FD5583"/>
    <w:rsid w:val="00FE0463"/>
    <w:rsid w:val="00FE1259"/>
    <w:rsid w:val="00FE29A4"/>
    <w:rsid w:val="00FE3B6B"/>
    <w:rsid w:val="00FF1479"/>
    <w:rsid w:val="00FF4939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E3419"/>
  <w15:docId w15:val="{ABB16C53-0A2D-6145-AB39-5F3D77B1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C1"/>
  </w:style>
  <w:style w:type="paragraph" w:styleId="Ttulo1">
    <w:name w:val="heading 1"/>
    <w:basedOn w:val="Normal"/>
    <w:next w:val="Normal"/>
    <w:link w:val="Ttulo1Carter"/>
    <w:uiPriority w:val="9"/>
    <w:qFormat/>
    <w:rsid w:val="007577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ter"/>
    <w:uiPriority w:val="9"/>
    <w:qFormat/>
    <w:rsid w:val="00830C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ter"/>
    <w:uiPriority w:val="1"/>
    <w:qFormat/>
    <w:rsid w:val="00986365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D15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15FC7"/>
  </w:style>
  <w:style w:type="paragraph" w:styleId="Rodap">
    <w:name w:val="footer"/>
    <w:basedOn w:val="Normal"/>
    <w:link w:val="RodapCarter"/>
    <w:uiPriority w:val="99"/>
    <w:unhideWhenUsed/>
    <w:rsid w:val="00D15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15FC7"/>
  </w:style>
  <w:style w:type="paragraph" w:styleId="NormalWeb">
    <w:name w:val="Normal (Web)"/>
    <w:basedOn w:val="Normal"/>
    <w:uiPriority w:val="99"/>
    <w:unhideWhenUsed/>
    <w:rsid w:val="008B18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27C60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27C6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27C60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827C60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827C60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827C60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2F70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merodepgina">
    <w:name w:val="page number"/>
    <w:basedOn w:val="Tipodeletrapredefinidodopargrafo"/>
    <w:uiPriority w:val="99"/>
    <w:semiHidden/>
    <w:unhideWhenUsed/>
    <w:rsid w:val="0009030C"/>
  </w:style>
  <w:style w:type="table" w:styleId="TabelacomGrelha">
    <w:name w:val="Table Grid"/>
    <w:basedOn w:val="Tabelanormal"/>
    <w:uiPriority w:val="39"/>
    <w:rsid w:val="0009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65350"/>
  </w:style>
  <w:style w:type="paragraph" w:styleId="Textodebalo">
    <w:name w:val="Balloon Text"/>
    <w:basedOn w:val="Normal"/>
    <w:link w:val="TextodebaloCarter"/>
    <w:uiPriority w:val="99"/>
    <w:semiHidden/>
    <w:unhideWhenUsed/>
    <w:rsid w:val="004F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F3E99"/>
    <w:rPr>
      <w:rFonts w:ascii="Tahoma" w:hAnsi="Tahoma" w:cs="Tahoma"/>
      <w:sz w:val="16"/>
      <w:szCs w:val="16"/>
    </w:rPr>
  </w:style>
  <w:style w:type="character" w:styleId="nfase">
    <w:name w:val="Emphasis"/>
    <w:basedOn w:val="Tipodeletrapredefinidodopargrafo"/>
    <w:uiPriority w:val="20"/>
    <w:qFormat/>
    <w:rsid w:val="00CB3E7B"/>
    <w:rPr>
      <w:i/>
      <w:iCs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830C2D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577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ligao">
    <w:name w:val="Hyperlink"/>
    <w:basedOn w:val="Tipodeletrapredefinidodopargrafo"/>
    <w:unhideWhenUsed/>
    <w:rsid w:val="003B5D8D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01B5A"/>
    <w:rPr>
      <w:color w:val="954F72" w:themeColor="followedHyperlink"/>
      <w:u w:val="single"/>
    </w:rPr>
  </w:style>
  <w:style w:type="paragraph" w:styleId="Bibliografia">
    <w:name w:val="Bibliography"/>
    <w:basedOn w:val="Normal"/>
    <w:next w:val="Normal"/>
    <w:uiPriority w:val="37"/>
    <w:unhideWhenUsed/>
    <w:rsid w:val="00E130BE"/>
    <w:pPr>
      <w:spacing w:after="0" w:line="240" w:lineRule="auto"/>
      <w:ind w:firstLine="567"/>
    </w:pPr>
    <w:rPr>
      <w:sz w:val="24"/>
      <w:szCs w:val="24"/>
    </w:rPr>
  </w:style>
  <w:style w:type="character" w:customStyle="1" w:styleId="Textodocorpo17">
    <w:name w:val="Texto do corpo (17)"/>
    <w:basedOn w:val="Tipodeletrapredefinidodopargrafo"/>
    <w:rsid w:val="0099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xtodocorpo1795ptItlico">
    <w:name w:val="Texto do corpo (17) + 9;5 pt;Itálico"/>
    <w:basedOn w:val="Tipodeletrapredefinidodopargrafo"/>
    <w:rsid w:val="00BD244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763A7"/>
    <w:rPr>
      <w:color w:val="605E5C"/>
      <w:shd w:val="clear" w:color="auto" w:fill="E1DFDD"/>
    </w:rPr>
  </w:style>
  <w:style w:type="character" w:customStyle="1" w:styleId="Ttulo1Arial10ptSemnegrito">
    <w:name w:val="Título #1 + Arial;10 pt;Sem negrito"/>
    <w:basedOn w:val="Tipodeletrapredefinidodopargrafo"/>
    <w:rsid w:val="00910D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8D00F6"/>
    <w:pPr>
      <w:ind w:left="720"/>
      <w:contextualSpacing/>
    </w:pPr>
  </w:style>
  <w:style w:type="character" w:styleId="nfaseDiscreta">
    <w:name w:val="Subtle Emphasis"/>
    <w:basedOn w:val="Tipodeletrapredefinidodopargrafo"/>
    <w:uiPriority w:val="19"/>
    <w:qFormat/>
    <w:rsid w:val="006F606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des.lib.monash.edu/citing-referencing/APA-In-text" TargetMode="External"/><Relationship Id="rId13" Type="http://schemas.openxmlformats.org/officeDocument/2006/relationships/hyperlink" Target="http://books.aooale.ot/books2id=Ks3oXOBaZ6EC" TargetMode="External"/><Relationship Id="rId18" Type="http://schemas.openxmlformats.org/officeDocument/2006/relationships/hyperlink" Target="http://www.psychologytoday.com/blog/great-kidsgreat-parents/201410/interferences-interest-in-the-talking-chil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sciencedirect.com/science/article/pii/S002253717280001X" TargetMode="External"/><Relationship Id="rId17" Type="http://schemas.openxmlformats.org/officeDocument/2006/relationships/hyperlink" Target="http://ria.ua.pt/handle/10773/1214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2362890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s.aooale.pt/books?id=:FCTyAaAAQBAJ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ncirs.aov/html/oiidD/news%20at%20alance/2%2016684/toostory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sciencedirect.com/science/article/pii/S002253717280001X" TargetMode="External"/><Relationship Id="rId19" Type="http://schemas.openxmlformats.org/officeDocument/2006/relationships/hyperlink" Target="mailto:geral@revistado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s.aooale.pt/books?id=:FCTyAaAAQBAJ" TargetMode="External"/><Relationship Id="rId14" Type="http://schemas.openxmlformats.org/officeDocument/2006/relationships/hyperlink" Target="http://www.ine.pt/" TargetMode="External"/><Relationship Id="rId22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30B3675-F7EB-4FAB-8CB1-2AED0B7B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1837</Words>
  <Characters>9921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António Piçarra</cp:lastModifiedBy>
  <cp:revision>25</cp:revision>
  <cp:lastPrinted>2019-03-06T10:21:00Z</cp:lastPrinted>
  <dcterms:created xsi:type="dcterms:W3CDTF">2019-08-01T09:45:00Z</dcterms:created>
  <dcterms:modified xsi:type="dcterms:W3CDTF">2021-01-28T15:46:00Z</dcterms:modified>
</cp:coreProperties>
</file>